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C2" w:rsidRDefault="00DE03B7" w:rsidP="00E207C2">
      <w:pPr>
        <w:widowControl w:val="0"/>
        <w:tabs>
          <w:tab w:val="left" w:pos="9848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41C">
        <w:rPr>
          <w:rFonts w:ascii="Times New Roman" w:hAnsi="Times New Roman"/>
          <w:b/>
          <w:sz w:val="24"/>
          <w:szCs w:val="24"/>
        </w:rPr>
        <w:t xml:space="preserve">Договор </w:t>
      </w:r>
      <w:r w:rsidR="00E207C2">
        <w:rPr>
          <w:rFonts w:ascii="Times New Roman" w:hAnsi="Times New Roman"/>
          <w:b/>
          <w:sz w:val="24"/>
          <w:szCs w:val="24"/>
        </w:rPr>
        <w:t>№_______</w:t>
      </w:r>
    </w:p>
    <w:p w:rsidR="00DE03B7" w:rsidRPr="003A70C0" w:rsidRDefault="00E207C2" w:rsidP="00E207C2">
      <w:pPr>
        <w:widowControl w:val="0"/>
        <w:tabs>
          <w:tab w:val="left" w:pos="9848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B69">
        <w:rPr>
          <w:rFonts w:ascii="Times New Roman" w:hAnsi="Times New Roman"/>
          <w:b/>
          <w:sz w:val="24"/>
          <w:szCs w:val="24"/>
        </w:rPr>
        <w:t xml:space="preserve">способ закупки </w:t>
      </w:r>
      <w:r w:rsidR="00DE03B7" w:rsidRPr="000F4B69">
        <w:rPr>
          <w:rFonts w:ascii="Times New Roman" w:hAnsi="Times New Roman"/>
          <w:b/>
          <w:sz w:val="24"/>
          <w:szCs w:val="24"/>
        </w:rPr>
        <w:t xml:space="preserve">________________ </w:t>
      </w:r>
      <w:r w:rsidRPr="000F4B69">
        <w:rPr>
          <w:rFonts w:ascii="Times New Roman" w:hAnsi="Times New Roman"/>
          <w:b/>
          <w:sz w:val="24"/>
          <w:szCs w:val="24"/>
        </w:rPr>
        <w:t xml:space="preserve">(наименование </w:t>
      </w:r>
      <w:r w:rsidR="00DE03B7" w:rsidRPr="000F4B69">
        <w:rPr>
          <w:rFonts w:ascii="Times New Roman" w:hAnsi="Times New Roman"/>
          <w:b/>
          <w:sz w:val="24"/>
          <w:szCs w:val="24"/>
        </w:rPr>
        <w:t>услуг</w:t>
      </w:r>
      <w:r w:rsidRPr="000F4B69">
        <w:rPr>
          <w:rFonts w:ascii="Times New Roman" w:hAnsi="Times New Roman"/>
          <w:b/>
          <w:sz w:val="24"/>
          <w:szCs w:val="24"/>
        </w:rPr>
        <w:t>)</w:t>
      </w:r>
      <w:r w:rsidR="00DE03B7" w:rsidRPr="00B133D9">
        <w:rPr>
          <w:rFonts w:ascii="Times New Roman" w:hAnsi="Times New Roman"/>
          <w:b/>
          <w:sz w:val="24"/>
          <w:szCs w:val="24"/>
        </w:rPr>
        <w:t xml:space="preserve"> </w:t>
      </w:r>
    </w:p>
    <w:p w:rsidR="00DE03B7" w:rsidRPr="003A70C0" w:rsidRDefault="00DE03B7" w:rsidP="00774038">
      <w:pPr>
        <w:widowControl w:val="0"/>
        <w:tabs>
          <w:tab w:val="left" w:pos="98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3B7" w:rsidRPr="003A70C0" w:rsidRDefault="00DE03B7" w:rsidP="00774038">
      <w:pPr>
        <w:pStyle w:val="11"/>
        <w:widowControl w:val="0"/>
        <w:spacing w:before="0" w:after="0"/>
      </w:pPr>
      <w:r w:rsidRPr="00CB12C9">
        <w:t xml:space="preserve">г. </w:t>
      </w:r>
      <w:r w:rsidR="00EE3578">
        <w:t>Шымкент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028E">
        <w:t xml:space="preserve">    </w:t>
      </w:r>
      <w:r w:rsidRPr="00CB12C9">
        <w:t>«___»________</w:t>
      </w:r>
      <w:r w:rsidR="003A70C0" w:rsidRPr="003A70C0">
        <w:t>___</w:t>
      </w:r>
      <w:r w:rsidRPr="00CB12C9">
        <w:t>201</w:t>
      </w:r>
      <w:r w:rsidR="00E207C2">
        <w:t>7</w:t>
      </w:r>
      <w:r w:rsidRPr="00CB12C9">
        <w:t xml:space="preserve"> г</w:t>
      </w:r>
      <w:r w:rsidR="007B028E">
        <w:t>.</w:t>
      </w:r>
    </w:p>
    <w:p w:rsidR="00DE03B7" w:rsidRPr="003A70C0" w:rsidRDefault="00DE03B7" w:rsidP="00774038">
      <w:pPr>
        <w:pStyle w:val="11"/>
        <w:widowControl w:val="0"/>
        <w:spacing w:before="0" w:after="0"/>
      </w:pPr>
    </w:p>
    <w:p w:rsidR="00DE03B7" w:rsidRDefault="00DE03B7" w:rsidP="00774038">
      <w:pPr>
        <w:widowControl w:val="0"/>
        <w:tabs>
          <w:tab w:val="left" w:pos="98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551B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Товарищество с ограниченной ответственностью</w:t>
      </w:r>
      <w:r w:rsidRPr="00CB12C9">
        <w:rPr>
          <w:rFonts w:ascii="Times New Roman" w:hAnsi="Times New Roman"/>
          <w:b/>
          <w:sz w:val="24"/>
          <w:szCs w:val="24"/>
        </w:rPr>
        <w:t xml:space="preserve"> «Каратау»,</w:t>
      </w:r>
      <w:r w:rsidRPr="005A7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C22A5B" w:rsidRPr="000B7AE9">
        <w:rPr>
          <w:rFonts w:ascii="Times New Roman" w:hAnsi="Times New Roman"/>
          <w:b/>
          <w:sz w:val="24"/>
          <w:szCs w:val="24"/>
        </w:rPr>
        <w:t>«</w:t>
      </w:r>
      <w:r w:rsidRPr="000B7AE9">
        <w:rPr>
          <w:rFonts w:ascii="Times New Roman" w:hAnsi="Times New Roman"/>
          <w:b/>
          <w:sz w:val="24"/>
          <w:szCs w:val="24"/>
        </w:rPr>
        <w:t>Заказчик</w:t>
      </w:r>
      <w:r w:rsidR="00C22A5B" w:rsidRPr="000B7AE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CB12C9">
        <w:rPr>
          <w:rFonts w:ascii="Times New Roman" w:hAnsi="Times New Roman"/>
          <w:sz w:val="24"/>
          <w:szCs w:val="24"/>
        </w:rPr>
        <w:t xml:space="preserve"> зарегистрированное в соответствии с законодательством </w:t>
      </w:r>
      <w:r>
        <w:rPr>
          <w:rFonts w:ascii="Times New Roman" w:hAnsi="Times New Roman"/>
          <w:sz w:val="24"/>
          <w:szCs w:val="24"/>
        </w:rPr>
        <w:t>Республики Казахстан, в лице</w:t>
      </w:r>
      <w:r w:rsidR="00C22A5B">
        <w:rPr>
          <w:rFonts w:ascii="Times New Roman" w:hAnsi="Times New Roman"/>
          <w:sz w:val="24"/>
          <w:szCs w:val="24"/>
        </w:rPr>
        <w:t xml:space="preserve"> </w:t>
      </w:r>
      <w:r w:rsidR="000B7AE9">
        <w:rPr>
          <w:rFonts w:ascii="Times New Roman" w:hAnsi="Times New Roman"/>
          <w:b/>
          <w:sz w:val="24"/>
          <w:szCs w:val="24"/>
        </w:rPr>
        <w:t>Г</w:t>
      </w:r>
      <w:r w:rsidR="008F2B0A" w:rsidRPr="000B7AE9">
        <w:rPr>
          <w:rFonts w:ascii="Times New Roman" w:hAnsi="Times New Roman"/>
          <w:b/>
          <w:sz w:val="24"/>
          <w:szCs w:val="24"/>
        </w:rPr>
        <w:t xml:space="preserve">енерального директора </w:t>
      </w:r>
      <w:r w:rsidR="008F2B0A" w:rsidRPr="000B7AE9">
        <w:rPr>
          <w:rFonts w:ascii="Times New Roman" w:hAnsi="Times New Roman"/>
          <w:b/>
          <w:sz w:val="24"/>
          <w:szCs w:val="24"/>
          <w:lang w:val="kk-KZ"/>
        </w:rPr>
        <w:t>Құдайберген Қ.Ж.</w:t>
      </w:r>
      <w:r w:rsidRPr="000B7AE9">
        <w:rPr>
          <w:rFonts w:ascii="Times New Roman" w:hAnsi="Times New Roman"/>
          <w:b/>
          <w:sz w:val="24"/>
          <w:szCs w:val="24"/>
        </w:rPr>
        <w:t>,</w:t>
      </w:r>
      <w:r w:rsidRPr="00CB12C9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8F2B0A">
        <w:rPr>
          <w:rFonts w:ascii="Times New Roman" w:hAnsi="Times New Roman"/>
          <w:sz w:val="24"/>
          <w:szCs w:val="24"/>
        </w:rPr>
        <w:t>Устава</w:t>
      </w:r>
      <w:r w:rsidR="00E72134" w:rsidRPr="00CB12C9">
        <w:rPr>
          <w:rFonts w:ascii="Times New Roman" w:hAnsi="Times New Roman"/>
          <w:sz w:val="24"/>
          <w:szCs w:val="24"/>
        </w:rPr>
        <w:fldChar w:fldCharType="begin"/>
      </w:r>
      <w:r w:rsidRPr="00CB12C9">
        <w:rPr>
          <w:rFonts w:ascii="Times New Roman" w:hAnsi="Times New Roman"/>
          <w:sz w:val="24"/>
          <w:szCs w:val="24"/>
        </w:rPr>
        <w:instrText xml:space="preserve"> </w:instrText>
      </w:r>
      <w:r w:rsidRPr="00CB12C9">
        <w:rPr>
          <w:rFonts w:ascii="Times New Roman" w:hAnsi="Times New Roman"/>
          <w:sz w:val="24"/>
          <w:szCs w:val="24"/>
          <w:lang w:val="en-US"/>
        </w:rPr>
        <w:instrText>MERGEFIELD</w:instrText>
      </w:r>
      <w:r w:rsidRPr="00CB12C9">
        <w:rPr>
          <w:rFonts w:ascii="Times New Roman" w:hAnsi="Times New Roman"/>
          <w:sz w:val="24"/>
          <w:szCs w:val="24"/>
        </w:rPr>
        <w:instrText xml:space="preserve"> Должность </w:instrText>
      </w:r>
      <w:r w:rsidR="00E72134" w:rsidRPr="00CB12C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, с одной стороны</w:t>
      </w:r>
      <w:r w:rsidRPr="005F5C48">
        <w:rPr>
          <w:rFonts w:ascii="Times New Roman" w:hAnsi="Times New Roman"/>
          <w:sz w:val="24"/>
          <w:szCs w:val="24"/>
        </w:rPr>
        <w:t xml:space="preserve">, </w:t>
      </w:r>
      <w:r w:rsidRPr="00CB12C9">
        <w:rPr>
          <w:rFonts w:ascii="Times New Roman" w:hAnsi="Times New Roman"/>
          <w:sz w:val="24"/>
          <w:szCs w:val="24"/>
        </w:rPr>
        <w:t>и</w:t>
      </w:r>
      <w:r w:rsidRPr="005F5C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Pr="00CB12C9">
        <w:rPr>
          <w:rFonts w:ascii="Times New Roman" w:hAnsi="Times New Roman"/>
          <w:sz w:val="24"/>
          <w:szCs w:val="24"/>
        </w:rPr>
        <w:t>___________________________________,</w:t>
      </w:r>
      <w:r w:rsidRPr="005A7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C22A5B" w:rsidRPr="00E551BD">
        <w:rPr>
          <w:rFonts w:ascii="Times New Roman" w:hAnsi="Times New Roman"/>
          <w:b/>
          <w:sz w:val="24"/>
          <w:szCs w:val="24"/>
        </w:rPr>
        <w:t>«</w:t>
      </w:r>
      <w:r w:rsidRPr="00E551BD">
        <w:rPr>
          <w:rFonts w:ascii="Times New Roman" w:hAnsi="Times New Roman"/>
          <w:b/>
          <w:sz w:val="24"/>
          <w:szCs w:val="24"/>
        </w:rPr>
        <w:t>Исполнитель</w:t>
      </w:r>
      <w:r w:rsidR="00C22A5B" w:rsidRPr="00E551BD">
        <w:rPr>
          <w:rFonts w:ascii="Times New Roman" w:hAnsi="Times New Roman"/>
          <w:b/>
          <w:sz w:val="24"/>
          <w:szCs w:val="24"/>
        </w:rPr>
        <w:t>»</w:t>
      </w:r>
      <w:r w:rsidR="00C22A5B">
        <w:rPr>
          <w:rFonts w:ascii="Times New Roman" w:hAnsi="Times New Roman"/>
          <w:sz w:val="24"/>
          <w:szCs w:val="24"/>
        </w:rPr>
        <w:t>,</w:t>
      </w:r>
      <w:r w:rsidRPr="00CB12C9">
        <w:rPr>
          <w:rFonts w:ascii="Times New Roman" w:hAnsi="Times New Roman"/>
          <w:sz w:val="24"/>
          <w:szCs w:val="24"/>
        </w:rPr>
        <w:t xml:space="preserve"> зарегистрированное в соответствии с законодательством Республики Казахстан, в лице ___________________, действующего на основании </w:t>
      </w:r>
      <w:r w:rsidR="00C22A5B">
        <w:rPr>
          <w:rFonts w:ascii="Times New Roman" w:hAnsi="Times New Roman"/>
          <w:sz w:val="24"/>
          <w:szCs w:val="24"/>
        </w:rPr>
        <w:t>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2C9">
        <w:rPr>
          <w:rFonts w:ascii="Times New Roman" w:hAnsi="Times New Roman"/>
          <w:sz w:val="24"/>
          <w:szCs w:val="24"/>
        </w:rPr>
        <w:t xml:space="preserve">с другой стороны, </w:t>
      </w:r>
      <w:r w:rsidR="00C22A5B">
        <w:rPr>
          <w:rFonts w:ascii="Times New Roman" w:hAnsi="Times New Roman"/>
          <w:sz w:val="24"/>
          <w:szCs w:val="24"/>
        </w:rPr>
        <w:t xml:space="preserve">далее совместно именуемые «Стороны», </w:t>
      </w:r>
      <w:r w:rsidRPr="00CB12C9">
        <w:rPr>
          <w:rFonts w:ascii="Times New Roman" w:hAnsi="Times New Roman"/>
          <w:sz w:val="24"/>
          <w:szCs w:val="24"/>
        </w:rPr>
        <w:t>руководствуясь п. ___ Правил закупок товаров, работ и</w:t>
      </w:r>
      <w:proofErr w:type="gramEnd"/>
      <w:r w:rsidRPr="00CB12C9">
        <w:rPr>
          <w:rFonts w:ascii="Times New Roman" w:hAnsi="Times New Roman"/>
          <w:sz w:val="24"/>
          <w:szCs w:val="24"/>
        </w:rPr>
        <w:t xml:space="preserve"> услуг АО "ФНБ "</w:t>
      </w:r>
      <w:proofErr w:type="spellStart"/>
      <w:r w:rsidRPr="00CB12C9">
        <w:rPr>
          <w:rFonts w:ascii="Times New Roman" w:hAnsi="Times New Roman"/>
          <w:sz w:val="24"/>
          <w:szCs w:val="24"/>
        </w:rPr>
        <w:t>Самрук-Казына</w:t>
      </w:r>
      <w:proofErr w:type="spellEnd"/>
      <w:r w:rsidRPr="00CB12C9">
        <w:rPr>
          <w:rFonts w:ascii="Times New Roman" w:hAnsi="Times New Roman"/>
          <w:sz w:val="24"/>
          <w:szCs w:val="24"/>
        </w:rPr>
        <w:t xml:space="preserve">" от </w:t>
      </w:r>
      <w:r w:rsidR="008E2303">
        <w:rPr>
          <w:rFonts w:ascii="Times New Roman" w:hAnsi="Times New Roman"/>
          <w:sz w:val="24"/>
          <w:szCs w:val="24"/>
          <w:lang w:val="kk-KZ"/>
        </w:rPr>
        <w:t>28.01.2016</w:t>
      </w:r>
      <w:r w:rsidR="00940458" w:rsidRPr="00481D57">
        <w:rPr>
          <w:rFonts w:ascii="Times New Roman" w:hAnsi="Times New Roman"/>
          <w:sz w:val="24"/>
          <w:szCs w:val="24"/>
        </w:rPr>
        <w:t xml:space="preserve"> </w:t>
      </w:r>
      <w:r w:rsidRPr="00CB12C9">
        <w:rPr>
          <w:rFonts w:ascii="Times New Roman" w:hAnsi="Times New Roman"/>
          <w:sz w:val="24"/>
          <w:szCs w:val="24"/>
        </w:rPr>
        <w:t>г., заключили настоящий Договор о нижеследующем:</w:t>
      </w:r>
    </w:p>
    <w:p w:rsidR="00DE03B7" w:rsidRPr="00B86361" w:rsidRDefault="00DE03B7" w:rsidP="00774038">
      <w:pPr>
        <w:widowControl w:val="0"/>
        <w:tabs>
          <w:tab w:val="left" w:pos="98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86361">
        <w:rPr>
          <w:rFonts w:ascii="Times New Roman" w:hAnsi="Times New Roman"/>
          <w:sz w:val="24"/>
          <w:szCs w:val="24"/>
        </w:rPr>
        <w:t xml:space="preserve">В настоящем Договоре ниже перечисленные термины будут иметь следующее </w:t>
      </w:r>
      <w:r>
        <w:rPr>
          <w:rFonts w:ascii="Times New Roman" w:hAnsi="Times New Roman"/>
          <w:sz w:val="24"/>
          <w:szCs w:val="24"/>
        </w:rPr>
        <w:t>толкование</w:t>
      </w:r>
      <w:r w:rsidRPr="00B86361">
        <w:rPr>
          <w:rFonts w:ascii="Times New Roman" w:hAnsi="Times New Roman"/>
          <w:sz w:val="24"/>
          <w:szCs w:val="24"/>
        </w:rPr>
        <w:t>:</w:t>
      </w:r>
    </w:p>
    <w:p w:rsidR="00DE03B7" w:rsidRPr="00B86361" w:rsidRDefault="00DE03B7" w:rsidP="00774038">
      <w:pPr>
        <w:pStyle w:val="a7"/>
        <w:widowControl w:val="0"/>
        <w:numPr>
          <w:ilvl w:val="0"/>
          <w:numId w:val="10"/>
        </w:numPr>
        <w:ind w:left="0" w:firstLine="425"/>
        <w:contextualSpacing w:val="0"/>
        <w:jc w:val="both"/>
        <w:rPr>
          <w:sz w:val="24"/>
          <w:szCs w:val="24"/>
        </w:rPr>
      </w:pPr>
      <w:r w:rsidRPr="00C22A5B">
        <w:rPr>
          <w:b/>
          <w:sz w:val="24"/>
          <w:szCs w:val="24"/>
        </w:rPr>
        <w:t>Договор</w:t>
      </w:r>
      <w:r w:rsidRPr="00B86361">
        <w:rPr>
          <w:sz w:val="24"/>
          <w:szCs w:val="24"/>
        </w:rPr>
        <w:t xml:space="preserve"> - настоящее соглашение, достигнутое между Заказ</w:t>
      </w:r>
      <w:r>
        <w:rPr>
          <w:sz w:val="24"/>
          <w:szCs w:val="24"/>
        </w:rPr>
        <w:t>чиком и Исполнителем</w:t>
      </w:r>
      <w:r w:rsidRPr="00B86361">
        <w:rPr>
          <w:sz w:val="24"/>
          <w:szCs w:val="24"/>
        </w:rPr>
        <w:t>, зафиксированное в письменной форме и подписанное обеими Сторонами со всеми Приложениями и дополнениями к нему, а также со всей необходимой документацией, на которую в</w:t>
      </w:r>
      <w:r w:rsidR="00E54D95">
        <w:rPr>
          <w:sz w:val="24"/>
          <w:szCs w:val="24"/>
        </w:rPr>
        <w:t xml:space="preserve"> настоящем Договоре есть ссылки.</w:t>
      </w:r>
    </w:p>
    <w:p w:rsidR="00DE03B7" w:rsidRPr="000F4B69" w:rsidRDefault="00DE03B7" w:rsidP="00774038">
      <w:pPr>
        <w:pStyle w:val="a7"/>
        <w:widowControl w:val="0"/>
        <w:numPr>
          <w:ilvl w:val="0"/>
          <w:numId w:val="10"/>
        </w:numPr>
        <w:ind w:left="0" w:firstLine="425"/>
        <w:contextualSpacing w:val="0"/>
        <w:jc w:val="both"/>
        <w:rPr>
          <w:sz w:val="24"/>
          <w:szCs w:val="24"/>
        </w:rPr>
      </w:pPr>
      <w:r w:rsidRPr="00C22A5B">
        <w:rPr>
          <w:b/>
          <w:sz w:val="24"/>
          <w:szCs w:val="24"/>
        </w:rPr>
        <w:t>Общая сумма Договора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умм</w:t>
      </w:r>
      <w:r w:rsidR="00923900">
        <w:rPr>
          <w:sz w:val="24"/>
          <w:szCs w:val="24"/>
        </w:rPr>
        <w:t>а</w:t>
      </w:r>
      <w:r w:rsidRPr="00B86361">
        <w:rPr>
          <w:sz w:val="24"/>
          <w:szCs w:val="24"/>
        </w:rPr>
        <w:t>, которая должна быть уплаче</w:t>
      </w:r>
      <w:r>
        <w:rPr>
          <w:sz w:val="24"/>
          <w:szCs w:val="24"/>
        </w:rPr>
        <w:t>на Исполнителю</w:t>
      </w:r>
      <w:r w:rsidRPr="00B86361">
        <w:rPr>
          <w:sz w:val="24"/>
          <w:szCs w:val="24"/>
        </w:rPr>
        <w:t xml:space="preserve"> по настоящему Договору за полное и надлежащее исполнение им всех своих обяз</w:t>
      </w:r>
      <w:r w:rsidR="00E54D95">
        <w:rPr>
          <w:sz w:val="24"/>
          <w:szCs w:val="24"/>
        </w:rPr>
        <w:t xml:space="preserve">ательств по настоящему </w:t>
      </w:r>
      <w:r w:rsidR="00E54D95" w:rsidRPr="000F4B69">
        <w:rPr>
          <w:sz w:val="24"/>
          <w:szCs w:val="24"/>
        </w:rPr>
        <w:t>Договору.</w:t>
      </w:r>
    </w:p>
    <w:p w:rsidR="00B46798" w:rsidRPr="000F4B69" w:rsidRDefault="00DE03B7" w:rsidP="00B46798">
      <w:pPr>
        <w:pStyle w:val="a7"/>
        <w:widowControl w:val="0"/>
        <w:numPr>
          <w:ilvl w:val="0"/>
          <w:numId w:val="10"/>
        </w:numPr>
        <w:ind w:left="0" w:firstLine="425"/>
        <w:contextualSpacing w:val="0"/>
        <w:jc w:val="both"/>
        <w:rPr>
          <w:sz w:val="24"/>
          <w:szCs w:val="24"/>
        </w:rPr>
      </w:pPr>
      <w:r w:rsidRPr="000F4B69">
        <w:rPr>
          <w:b/>
          <w:sz w:val="24"/>
          <w:szCs w:val="24"/>
        </w:rPr>
        <w:t>Услуги</w:t>
      </w:r>
      <w:r w:rsidRPr="000F4B69">
        <w:rPr>
          <w:sz w:val="24"/>
          <w:szCs w:val="24"/>
        </w:rPr>
        <w:t xml:space="preserve"> – ____________________________________________________</w:t>
      </w:r>
      <w:r w:rsidR="00E207C2" w:rsidRPr="000F4B69">
        <w:rPr>
          <w:sz w:val="24"/>
          <w:szCs w:val="24"/>
        </w:rPr>
        <w:t xml:space="preserve"> </w:t>
      </w:r>
      <w:proofErr w:type="gramStart"/>
      <w:r w:rsidR="00E207C2" w:rsidRPr="000F4B69">
        <w:rPr>
          <w:sz w:val="24"/>
          <w:szCs w:val="24"/>
        </w:rPr>
        <w:t>согласно Приложения</w:t>
      </w:r>
      <w:proofErr w:type="gramEnd"/>
      <w:r w:rsidR="00E207C2" w:rsidRPr="000F4B69">
        <w:rPr>
          <w:sz w:val="24"/>
          <w:szCs w:val="24"/>
        </w:rPr>
        <w:t xml:space="preserve"> №____</w:t>
      </w:r>
      <w:r w:rsidR="00E54D95" w:rsidRPr="000F4B69">
        <w:rPr>
          <w:sz w:val="24"/>
          <w:szCs w:val="24"/>
        </w:rPr>
        <w:t>.</w:t>
      </w:r>
    </w:p>
    <w:p w:rsidR="00B46798" w:rsidRPr="00B46798" w:rsidRDefault="00B46798" w:rsidP="00B46798">
      <w:pPr>
        <w:pStyle w:val="a7"/>
        <w:widowControl w:val="0"/>
        <w:numPr>
          <w:ilvl w:val="0"/>
          <w:numId w:val="10"/>
        </w:numPr>
        <w:ind w:left="0" w:firstLine="425"/>
        <w:contextualSpacing w:val="0"/>
        <w:jc w:val="both"/>
        <w:rPr>
          <w:sz w:val="24"/>
          <w:szCs w:val="24"/>
        </w:rPr>
      </w:pPr>
      <w:proofErr w:type="gramStart"/>
      <w:r w:rsidRPr="00B46798">
        <w:rPr>
          <w:b/>
          <w:bCs/>
          <w:color w:val="000000"/>
          <w:sz w:val="24"/>
        </w:rPr>
        <w:t>Местное содержание</w:t>
      </w:r>
      <w:r w:rsidRPr="00B46798">
        <w:rPr>
          <w:color w:val="000000"/>
          <w:sz w:val="24"/>
        </w:rPr>
        <w:t xml:space="preserve"> - 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(товаров) по договору о закупках</w:t>
      </w:r>
      <w:r w:rsidRPr="00B46798">
        <w:rPr>
          <w:sz w:val="24"/>
          <w:szCs w:val="24"/>
        </w:rPr>
        <w:t>.</w:t>
      </w:r>
      <w:proofErr w:type="gramEnd"/>
    </w:p>
    <w:p w:rsidR="00B46798" w:rsidRPr="00B46798" w:rsidRDefault="006E3E49" w:rsidP="00B46798">
      <w:pPr>
        <w:pStyle w:val="a7"/>
        <w:widowControl w:val="0"/>
        <w:numPr>
          <w:ilvl w:val="0"/>
          <w:numId w:val="10"/>
        </w:numPr>
        <w:ind w:left="0" w:firstLine="425"/>
        <w:contextualSpacing w:val="0"/>
        <w:jc w:val="both"/>
        <w:rPr>
          <w:sz w:val="24"/>
          <w:szCs w:val="24"/>
        </w:rPr>
      </w:pPr>
      <w:r w:rsidRPr="00B46798">
        <w:rPr>
          <w:b/>
          <w:sz w:val="24"/>
          <w:szCs w:val="24"/>
        </w:rPr>
        <w:t>Акт об отсутствии задолженности</w:t>
      </w:r>
      <w:r w:rsidR="00182F47" w:rsidRPr="00B46798">
        <w:rPr>
          <w:sz w:val="24"/>
          <w:szCs w:val="24"/>
        </w:rPr>
        <w:t xml:space="preserve"> </w:t>
      </w:r>
      <w:r w:rsidR="00B626C7" w:rsidRPr="00B46798">
        <w:rPr>
          <w:sz w:val="24"/>
          <w:szCs w:val="24"/>
        </w:rPr>
        <w:t>–</w:t>
      </w:r>
      <w:r w:rsidR="00182F47" w:rsidRPr="00B46798">
        <w:rPr>
          <w:sz w:val="24"/>
          <w:szCs w:val="24"/>
        </w:rPr>
        <w:t xml:space="preserve"> </w:t>
      </w:r>
      <w:r w:rsidR="00B626C7" w:rsidRPr="00B46798">
        <w:rPr>
          <w:sz w:val="24"/>
          <w:szCs w:val="24"/>
        </w:rPr>
        <w:t>документ, подписанный уполномоченными лицами Заказчика</w:t>
      </w:r>
      <w:r w:rsidRPr="00B46798">
        <w:rPr>
          <w:sz w:val="24"/>
          <w:szCs w:val="24"/>
        </w:rPr>
        <w:t>,</w:t>
      </w:r>
      <w:r w:rsidR="00B626C7" w:rsidRPr="00B46798">
        <w:rPr>
          <w:sz w:val="24"/>
          <w:szCs w:val="24"/>
        </w:rPr>
        <w:t xml:space="preserve"> </w:t>
      </w:r>
      <w:r w:rsidRPr="00B46798">
        <w:rPr>
          <w:sz w:val="24"/>
          <w:szCs w:val="24"/>
        </w:rPr>
        <w:t>подтверждающий</w:t>
      </w:r>
      <w:r w:rsidR="00B626C7" w:rsidRPr="00B46798">
        <w:rPr>
          <w:sz w:val="24"/>
          <w:szCs w:val="24"/>
        </w:rPr>
        <w:t xml:space="preserve"> отсутстви</w:t>
      </w:r>
      <w:r w:rsidRPr="00B46798">
        <w:rPr>
          <w:sz w:val="24"/>
          <w:szCs w:val="24"/>
        </w:rPr>
        <w:t>е</w:t>
      </w:r>
      <w:r w:rsidR="00B626C7" w:rsidRPr="00B46798">
        <w:rPr>
          <w:sz w:val="24"/>
          <w:szCs w:val="24"/>
        </w:rPr>
        <w:t xml:space="preserve"> </w:t>
      </w:r>
      <w:r w:rsidR="00AC4C8E" w:rsidRPr="00B46798">
        <w:rPr>
          <w:sz w:val="24"/>
          <w:szCs w:val="24"/>
        </w:rPr>
        <w:t xml:space="preserve">задолженности Исполнителя </w:t>
      </w:r>
      <w:r w:rsidRPr="00B46798">
        <w:rPr>
          <w:sz w:val="24"/>
          <w:szCs w:val="24"/>
        </w:rPr>
        <w:t xml:space="preserve">перед Заказчиком </w:t>
      </w:r>
      <w:r w:rsidR="00AC4C8E" w:rsidRPr="00B46798">
        <w:rPr>
          <w:sz w:val="24"/>
          <w:szCs w:val="24"/>
        </w:rPr>
        <w:t xml:space="preserve">за услуги </w:t>
      </w:r>
      <w:r w:rsidRPr="00B46798">
        <w:rPr>
          <w:sz w:val="24"/>
          <w:szCs w:val="24"/>
        </w:rPr>
        <w:t xml:space="preserve">по </w:t>
      </w:r>
      <w:r w:rsidR="00AC4C8E" w:rsidRPr="00B46798">
        <w:rPr>
          <w:sz w:val="24"/>
          <w:szCs w:val="24"/>
        </w:rPr>
        <w:t>транспортировк</w:t>
      </w:r>
      <w:r w:rsidRPr="00B46798">
        <w:rPr>
          <w:sz w:val="24"/>
          <w:szCs w:val="24"/>
        </w:rPr>
        <w:t>е</w:t>
      </w:r>
      <w:r w:rsidR="00AC4C8E" w:rsidRPr="00B46798">
        <w:rPr>
          <w:sz w:val="24"/>
          <w:szCs w:val="24"/>
        </w:rPr>
        <w:t>, проживани</w:t>
      </w:r>
      <w:r w:rsidRPr="00B46798">
        <w:rPr>
          <w:sz w:val="24"/>
          <w:szCs w:val="24"/>
        </w:rPr>
        <w:t>ю</w:t>
      </w:r>
      <w:r w:rsidR="00AC4C8E" w:rsidRPr="00B46798">
        <w:rPr>
          <w:sz w:val="24"/>
          <w:szCs w:val="24"/>
        </w:rPr>
        <w:t xml:space="preserve">, </w:t>
      </w:r>
      <w:r w:rsidRPr="00B46798">
        <w:rPr>
          <w:sz w:val="24"/>
          <w:szCs w:val="24"/>
        </w:rPr>
        <w:t xml:space="preserve">а также обязанности по </w:t>
      </w:r>
      <w:r w:rsidR="00AC4C8E" w:rsidRPr="00B46798">
        <w:rPr>
          <w:sz w:val="24"/>
          <w:szCs w:val="24"/>
        </w:rPr>
        <w:t>уборк</w:t>
      </w:r>
      <w:r w:rsidRPr="00B46798">
        <w:rPr>
          <w:sz w:val="24"/>
          <w:szCs w:val="24"/>
        </w:rPr>
        <w:t>е и приведению в порядок места дислокации Исполнителя на руднике ______________________</w:t>
      </w:r>
      <w:r w:rsidR="00332484" w:rsidRPr="00B46798">
        <w:rPr>
          <w:sz w:val="24"/>
          <w:szCs w:val="24"/>
        </w:rPr>
        <w:t>(Приложение №</w:t>
      </w:r>
      <w:r w:rsidR="007235AC" w:rsidRPr="00B46798">
        <w:rPr>
          <w:sz w:val="24"/>
          <w:szCs w:val="24"/>
        </w:rPr>
        <w:t>3</w:t>
      </w:r>
      <w:r w:rsidR="00332484" w:rsidRPr="00B46798">
        <w:rPr>
          <w:sz w:val="24"/>
          <w:szCs w:val="24"/>
        </w:rPr>
        <w:t>)</w:t>
      </w:r>
      <w:r w:rsidR="00AC4C8E" w:rsidRPr="00B46798">
        <w:rPr>
          <w:sz w:val="24"/>
          <w:szCs w:val="24"/>
        </w:rPr>
        <w:t>.</w:t>
      </w:r>
    </w:p>
    <w:p w:rsidR="00EB7D9B" w:rsidRPr="00B46798" w:rsidRDefault="008E23D7" w:rsidP="00B46798">
      <w:pPr>
        <w:pStyle w:val="a7"/>
        <w:widowControl w:val="0"/>
        <w:numPr>
          <w:ilvl w:val="0"/>
          <w:numId w:val="10"/>
        </w:numPr>
        <w:ind w:left="0" w:firstLine="425"/>
        <w:contextualSpacing w:val="0"/>
        <w:jc w:val="both"/>
        <w:rPr>
          <w:rStyle w:val="s0"/>
          <w:color w:val="auto"/>
          <w:sz w:val="24"/>
          <w:szCs w:val="24"/>
        </w:rPr>
      </w:pPr>
      <w:r w:rsidRPr="00B46798">
        <w:rPr>
          <w:rStyle w:val="s0"/>
          <w:b/>
          <w:sz w:val="24"/>
          <w:szCs w:val="24"/>
        </w:rPr>
        <w:t>Обеспечение исполнения договора</w:t>
      </w:r>
      <w:r w:rsidRPr="00B46798">
        <w:rPr>
          <w:rStyle w:val="s0"/>
          <w:sz w:val="24"/>
          <w:szCs w:val="24"/>
        </w:rPr>
        <w:t xml:space="preserve"> – банковская гарантия или иное обеспечение исполнения Договора, определенное Заказчиком в тендерной документации, в том числе страховой договор со сроками действия до полного исполнения Договора.</w:t>
      </w:r>
    </w:p>
    <w:p w:rsidR="004E1A50" w:rsidRPr="00EE3578" w:rsidRDefault="004E1A50" w:rsidP="004E1A50">
      <w:pPr>
        <w:pStyle w:val="a7"/>
        <w:widowControl w:val="0"/>
        <w:tabs>
          <w:tab w:val="left" w:pos="993"/>
        </w:tabs>
        <w:spacing w:after="120"/>
        <w:ind w:left="426"/>
        <w:jc w:val="both"/>
        <w:rPr>
          <w:rStyle w:val="s0"/>
          <w:sz w:val="24"/>
          <w:szCs w:val="24"/>
        </w:rPr>
      </w:pPr>
    </w:p>
    <w:p w:rsidR="00DE03B7" w:rsidRPr="00E70165" w:rsidRDefault="00DE03B7" w:rsidP="00774038">
      <w:pPr>
        <w:pStyle w:val="1"/>
        <w:keepNext w:val="0"/>
        <w:widowControl w:val="0"/>
        <w:numPr>
          <w:ilvl w:val="0"/>
          <w:numId w:val="1"/>
        </w:numPr>
        <w:spacing w:after="0"/>
        <w:ind w:left="0"/>
        <w:rPr>
          <w:rFonts w:ascii="Times New Roman" w:hAnsi="Times New Roman"/>
          <w:caps/>
          <w:sz w:val="24"/>
          <w:szCs w:val="24"/>
        </w:rPr>
      </w:pPr>
      <w:r w:rsidRPr="00E70165">
        <w:rPr>
          <w:rFonts w:ascii="Times New Roman" w:hAnsi="Times New Roman"/>
          <w:caps/>
          <w:sz w:val="24"/>
          <w:szCs w:val="24"/>
        </w:rPr>
        <w:t>Предмет договора</w:t>
      </w:r>
    </w:p>
    <w:p w:rsidR="00DE03B7" w:rsidRPr="00CB12C9" w:rsidRDefault="00DE03B7" w:rsidP="00774038">
      <w:pPr>
        <w:pStyle w:val="2"/>
        <w:keepNext w:val="0"/>
        <w:widowControl w:val="0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B12C9">
        <w:rPr>
          <w:rFonts w:ascii="Times New Roman" w:hAnsi="Times New Roman"/>
          <w:b w:val="0"/>
          <w:sz w:val="24"/>
          <w:szCs w:val="24"/>
          <w:lang w:val="ru-RU"/>
        </w:rPr>
        <w:t>Исполнитель оказывает для Заказчика следующие услуги: ____________________ (имен</w:t>
      </w:r>
      <w:r w:rsidR="00A73349">
        <w:rPr>
          <w:rFonts w:ascii="Times New Roman" w:hAnsi="Times New Roman"/>
          <w:b w:val="0"/>
          <w:sz w:val="24"/>
          <w:szCs w:val="24"/>
          <w:lang w:val="ru-RU"/>
        </w:rPr>
        <w:t xml:space="preserve">уемые далее по тексту - Услуги) </w:t>
      </w:r>
      <w:proofErr w:type="gramStart"/>
      <w:r w:rsidR="00A73349">
        <w:rPr>
          <w:rFonts w:ascii="Times New Roman" w:hAnsi="Times New Roman"/>
          <w:b w:val="0"/>
          <w:sz w:val="24"/>
          <w:szCs w:val="24"/>
          <w:lang w:val="ru-RU"/>
        </w:rPr>
        <w:t>согласно Приложения</w:t>
      </w:r>
      <w:proofErr w:type="gramEnd"/>
      <w:r w:rsidR="00A73349">
        <w:rPr>
          <w:rFonts w:ascii="Times New Roman" w:hAnsi="Times New Roman"/>
          <w:b w:val="0"/>
          <w:sz w:val="24"/>
          <w:szCs w:val="24"/>
          <w:lang w:val="ru-RU"/>
        </w:rPr>
        <w:t xml:space="preserve"> №1</w:t>
      </w:r>
      <w:r w:rsidR="008A01F2">
        <w:rPr>
          <w:rFonts w:ascii="Times New Roman" w:hAnsi="Times New Roman"/>
          <w:b w:val="0"/>
          <w:sz w:val="24"/>
          <w:szCs w:val="24"/>
          <w:lang w:val="ru-RU"/>
        </w:rPr>
        <w:t xml:space="preserve"> к данному Договору</w:t>
      </w:r>
      <w:r w:rsidR="00A73349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DE03B7" w:rsidRPr="00CB12C9" w:rsidRDefault="00DE03B7" w:rsidP="00774038">
      <w:pPr>
        <w:pStyle w:val="2"/>
        <w:keepNext w:val="0"/>
        <w:widowControl w:val="0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B12C9">
        <w:rPr>
          <w:rFonts w:ascii="Times New Roman" w:hAnsi="Times New Roman"/>
          <w:b w:val="0"/>
          <w:sz w:val="24"/>
          <w:szCs w:val="24"/>
          <w:lang w:val="ru-RU"/>
        </w:rPr>
        <w:t>Срок оказания Услуг _________________________</w:t>
      </w:r>
      <w:r w:rsidR="00E54D95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DE03B7" w:rsidRDefault="00DE03B7" w:rsidP="00774038">
      <w:pPr>
        <w:pStyle w:val="2"/>
        <w:keepNext w:val="0"/>
        <w:widowControl w:val="0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Место оказания услуг__________________________</w:t>
      </w:r>
      <w:r w:rsidR="00E54D95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DE03B7" w:rsidRDefault="00C5364C" w:rsidP="00774038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1.4.</w:t>
      </w:r>
      <w:r w:rsidR="00DE03B7" w:rsidRPr="00CB12C9">
        <w:rPr>
          <w:rFonts w:ascii="Times New Roman" w:hAnsi="Times New Roman"/>
          <w:b w:val="0"/>
          <w:sz w:val="24"/>
          <w:szCs w:val="24"/>
          <w:lang w:val="ru-RU"/>
        </w:rPr>
        <w:t>За оказание данных Услуг Заказчик выплачивает Исполнителю  вознаграждение в соответствии c</w:t>
      </w:r>
      <w:r w:rsidR="00DE03B7">
        <w:rPr>
          <w:rFonts w:ascii="Times New Roman" w:hAnsi="Times New Roman"/>
          <w:b w:val="0"/>
          <w:sz w:val="24"/>
          <w:szCs w:val="24"/>
          <w:lang w:val="ru-RU"/>
        </w:rPr>
        <w:t xml:space="preserve"> разделом 2</w:t>
      </w:r>
      <w:r w:rsidR="00DE03B7" w:rsidRPr="00CB12C9">
        <w:rPr>
          <w:rFonts w:ascii="Times New Roman" w:hAnsi="Times New Roman"/>
          <w:b w:val="0"/>
          <w:sz w:val="24"/>
          <w:szCs w:val="24"/>
          <w:lang w:val="ru-RU"/>
        </w:rPr>
        <w:t xml:space="preserve"> настоящего Договора</w:t>
      </w:r>
      <w:r w:rsidR="00C22A5B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DE03B7" w:rsidRPr="0092555B" w:rsidRDefault="00C5364C" w:rsidP="00774038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1.5.</w:t>
      </w:r>
      <w:r w:rsidR="00C22A5B">
        <w:rPr>
          <w:rFonts w:ascii="Times New Roman" w:hAnsi="Times New Roman"/>
          <w:b w:val="0"/>
          <w:sz w:val="24"/>
          <w:szCs w:val="24"/>
          <w:lang w:val="ru-RU"/>
        </w:rPr>
        <w:t>Исполнитель</w:t>
      </w:r>
      <w:r w:rsidR="00DE03B7" w:rsidRPr="0092555B">
        <w:rPr>
          <w:rFonts w:ascii="Times New Roman" w:hAnsi="Times New Roman"/>
          <w:b w:val="0"/>
          <w:sz w:val="24"/>
          <w:szCs w:val="24"/>
          <w:lang w:val="ru-RU"/>
        </w:rPr>
        <w:t xml:space="preserve"> Услуг (и предоставляемые им Услуги) должны соответствовать следующим критериям:</w:t>
      </w:r>
    </w:p>
    <w:p w:rsidR="00DE03B7" w:rsidRPr="0092555B" w:rsidRDefault="00DE03B7" w:rsidP="00774038">
      <w:pPr>
        <w:pStyle w:val="1"/>
        <w:keepNext w:val="0"/>
        <w:widowControl w:val="0"/>
        <w:numPr>
          <w:ilvl w:val="0"/>
          <w:numId w:val="11"/>
        </w:numPr>
        <w:spacing w:after="0"/>
        <w:ind w:hanging="250"/>
        <w:jc w:val="left"/>
        <w:rPr>
          <w:rFonts w:ascii="Times New Roman" w:hAnsi="Times New Roman"/>
          <w:b w:val="0"/>
          <w:sz w:val="24"/>
          <w:szCs w:val="24"/>
        </w:rPr>
      </w:pPr>
      <w:r w:rsidRPr="0092555B">
        <w:rPr>
          <w:rFonts w:ascii="Times New Roman" w:hAnsi="Times New Roman"/>
          <w:b w:val="0"/>
          <w:sz w:val="24"/>
          <w:szCs w:val="24"/>
        </w:rPr>
        <w:t>иметь в наличии Сертификат/Лицензию (разрешение на деятельность)</w:t>
      </w:r>
      <w:r w:rsidR="00C22A5B">
        <w:rPr>
          <w:rFonts w:ascii="Times New Roman" w:hAnsi="Times New Roman"/>
          <w:b w:val="0"/>
          <w:sz w:val="24"/>
          <w:szCs w:val="24"/>
        </w:rPr>
        <w:t>;</w:t>
      </w:r>
    </w:p>
    <w:p w:rsidR="00DE03B7" w:rsidRPr="0092555B" w:rsidRDefault="00DE03B7" w:rsidP="00774038">
      <w:pPr>
        <w:pStyle w:val="1"/>
        <w:keepNext w:val="0"/>
        <w:widowControl w:val="0"/>
        <w:numPr>
          <w:ilvl w:val="0"/>
          <w:numId w:val="11"/>
        </w:numPr>
        <w:spacing w:after="0"/>
        <w:ind w:hanging="250"/>
        <w:jc w:val="both"/>
        <w:rPr>
          <w:rFonts w:ascii="Times New Roman" w:hAnsi="Times New Roman"/>
          <w:b w:val="0"/>
          <w:sz w:val="24"/>
          <w:szCs w:val="24"/>
        </w:rPr>
      </w:pPr>
      <w:r w:rsidRPr="0092555B">
        <w:rPr>
          <w:rFonts w:ascii="Times New Roman" w:hAnsi="Times New Roman"/>
          <w:b w:val="0"/>
          <w:sz w:val="24"/>
          <w:szCs w:val="24"/>
        </w:rPr>
        <w:t>иметь в наличии Диплом/ Свидетельство (документ, подтверждающий квалификацию специалистов)</w:t>
      </w:r>
      <w:r w:rsidR="007702CA">
        <w:rPr>
          <w:rFonts w:ascii="Times New Roman" w:hAnsi="Times New Roman"/>
          <w:b w:val="0"/>
          <w:sz w:val="24"/>
          <w:szCs w:val="24"/>
        </w:rPr>
        <w:t>;</w:t>
      </w:r>
    </w:p>
    <w:p w:rsidR="00DE03B7" w:rsidRPr="0092555B" w:rsidRDefault="00DE03B7" w:rsidP="00774038">
      <w:pPr>
        <w:pStyle w:val="1"/>
        <w:keepNext w:val="0"/>
        <w:widowControl w:val="0"/>
        <w:numPr>
          <w:ilvl w:val="0"/>
          <w:numId w:val="11"/>
        </w:numPr>
        <w:spacing w:after="0"/>
        <w:ind w:hanging="250"/>
        <w:jc w:val="both"/>
        <w:rPr>
          <w:rFonts w:ascii="Times New Roman" w:hAnsi="Times New Roman"/>
          <w:b w:val="0"/>
          <w:sz w:val="24"/>
          <w:szCs w:val="24"/>
        </w:rPr>
      </w:pPr>
      <w:r w:rsidRPr="0092555B">
        <w:rPr>
          <w:rFonts w:ascii="Times New Roman" w:hAnsi="Times New Roman"/>
          <w:b w:val="0"/>
          <w:sz w:val="24"/>
          <w:szCs w:val="24"/>
        </w:rPr>
        <w:lastRenderedPageBreak/>
        <w:t>рабочее оборудование и\или используемые материа</w:t>
      </w:r>
      <w:r w:rsidR="00E54D95">
        <w:rPr>
          <w:rFonts w:ascii="Times New Roman" w:hAnsi="Times New Roman"/>
          <w:b w:val="0"/>
          <w:sz w:val="24"/>
          <w:szCs w:val="24"/>
        </w:rPr>
        <w:t>лы должны соответствовать _____</w:t>
      </w:r>
    </w:p>
    <w:p w:rsidR="00DE03B7" w:rsidRPr="0092555B" w:rsidRDefault="00DE03B7" w:rsidP="00774038">
      <w:pPr>
        <w:widowControl w:val="0"/>
        <w:spacing w:after="0" w:line="240" w:lineRule="auto"/>
      </w:pPr>
      <w:r w:rsidRPr="0092555B">
        <w:t>_________________________________________________________________________</w:t>
      </w:r>
    </w:p>
    <w:p w:rsidR="004E1A50" w:rsidRDefault="00DE03B7" w:rsidP="00BF0A88">
      <w:pPr>
        <w:widowControl w:val="0"/>
        <w:spacing w:after="0" w:line="240" w:lineRule="auto"/>
        <w:jc w:val="both"/>
        <w:rPr>
          <w:rFonts w:ascii="Times New Roman" w:hAnsi="Times New Roman"/>
          <w:i/>
          <w:lang w:val="kk-KZ"/>
        </w:rPr>
      </w:pPr>
      <w:proofErr w:type="gramStart"/>
      <w:r w:rsidRPr="0092555B">
        <w:rPr>
          <w:rFonts w:ascii="Times New Roman" w:hAnsi="Times New Roman"/>
          <w:i/>
        </w:rPr>
        <w:t>(в зависимости от вида оказываемых услуг, разработчик договора должен указать нужное требование к качеству предоставляемых Услуг.</w:t>
      </w:r>
      <w:proofErr w:type="gramEnd"/>
      <w:r w:rsidRPr="0092555B">
        <w:rPr>
          <w:rFonts w:ascii="Times New Roman" w:hAnsi="Times New Roman"/>
          <w:i/>
        </w:rPr>
        <w:t xml:space="preserve"> </w:t>
      </w:r>
      <w:proofErr w:type="gramStart"/>
      <w:r w:rsidRPr="0092555B">
        <w:rPr>
          <w:rFonts w:ascii="Times New Roman" w:hAnsi="Times New Roman"/>
          <w:i/>
        </w:rPr>
        <w:t>В случае если несколько наименований видов Услуг, то допустимо составление реестра требований в табличном виде</w:t>
      </w:r>
      <w:r w:rsidR="00E54D95">
        <w:rPr>
          <w:rFonts w:ascii="Times New Roman" w:hAnsi="Times New Roman"/>
          <w:i/>
        </w:rPr>
        <w:t>.</w:t>
      </w:r>
      <w:r w:rsidRPr="0092555B">
        <w:rPr>
          <w:rFonts w:ascii="Times New Roman" w:hAnsi="Times New Roman"/>
          <w:i/>
        </w:rPr>
        <w:t>)</w:t>
      </w:r>
      <w:r w:rsidR="00BF0A88">
        <w:rPr>
          <w:rFonts w:ascii="Times New Roman" w:hAnsi="Times New Roman"/>
          <w:i/>
          <w:lang w:val="kk-KZ"/>
        </w:rPr>
        <w:t>.</w:t>
      </w:r>
      <w:proofErr w:type="gramEnd"/>
    </w:p>
    <w:p w:rsidR="00B46798" w:rsidRDefault="00B46798" w:rsidP="00B46798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 w:rsidRPr="00481D57">
        <w:rPr>
          <w:rFonts w:ascii="Times New Roman" w:hAnsi="Times New Roman"/>
          <w:sz w:val="24"/>
          <w:szCs w:val="24"/>
        </w:rPr>
        <w:t xml:space="preserve">Доля </w:t>
      </w:r>
      <w:r>
        <w:rPr>
          <w:rFonts w:ascii="Times New Roman" w:hAnsi="Times New Roman"/>
          <w:sz w:val="24"/>
          <w:szCs w:val="24"/>
        </w:rPr>
        <w:t>местн</w:t>
      </w:r>
      <w:r w:rsidRPr="00481D57">
        <w:rPr>
          <w:rFonts w:ascii="Times New Roman" w:hAnsi="Times New Roman"/>
          <w:sz w:val="24"/>
          <w:szCs w:val="24"/>
        </w:rPr>
        <w:t>ого содержания Исполнителя в услугах составляет ___________.</w:t>
      </w:r>
    </w:p>
    <w:p w:rsidR="00B46798" w:rsidRPr="00B46798" w:rsidRDefault="00B46798" w:rsidP="00BF0A88">
      <w:pPr>
        <w:widowControl w:val="0"/>
        <w:spacing w:after="0" w:line="240" w:lineRule="auto"/>
        <w:jc w:val="both"/>
        <w:rPr>
          <w:rFonts w:ascii="Times New Roman" w:hAnsi="Times New Roman"/>
          <w:i/>
        </w:rPr>
      </w:pPr>
    </w:p>
    <w:p w:rsidR="00BF0A88" w:rsidRPr="00BF0A88" w:rsidRDefault="00BF0A88" w:rsidP="00BF0A88">
      <w:pPr>
        <w:widowControl w:val="0"/>
        <w:spacing w:after="0" w:line="240" w:lineRule="auto"/>
        <w:jc w:val="both"/>
        <w:rPr>
          <w:rFonts w:ascii="Times New Roman" w:hAnsi="Times New Roman"/>
          <w:i/>
          <w:lang w:val="kk-KZ"/>
        </w:rPr>
      </w:pPr>
    </w:p>
    <w:p w:rsidR="00DE03B7" w:rsidRPr="00E70165" w:rsidRDefault="00DE03B7" w:rsidP="00774038">
      <w:pPr>
        <w:pStyle w:val="1"/>
        <w:keepNext w:val="0"/>
        <w:widowControl w:val="0"/>
        <w:numPr>
          <w:ilvl w:val="0"/>
          <w:numId w:val="19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caps/>
          <w:sz w:val="24"/>
          <w:szCs w:val="24"/>
        </w:rPr>
      </w:pPr>
      <w:r w:rsidRPr="00E70165">
        <w:rPr>
          <w:rFonts w:ascii="Times New Roman" w:hAnsi="Times New Roman"/>
          <w:caps/>
          <w:sz w:val="24"/>
          <w:szCs w:val="24"/>
        </w:rPr>
        <w:t>Размер оплаты и порядок расчетов</w:t>
      </w:r>
    </w:p>
    <w:p w:rsidR="00DE03B7" w:rsidRPr="00CB12C9" w:rsidRDefault="00C5364C" w:rsidP="00774038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2.1.</w:t>
      </w:r>
      <w:r w:rsidR="00DE03B7" w:rsidRPr="00CB12C9">
        <w:rPr>
          <w:rFonts w:ascii="Times New Roman" w:hAnsi="Times New Roman"/>
          <w:b w:val="0"/>
          <w:sz w:val="24"/>
          <w:szCs w:val="24"/>
          <w:lang w:val="ru-RU"/>
        </w:rPr>
        <w:t>Заказчик осуществляет оплату</w:t>
      </w:r>
      <w:r w:rsidR="00DE03B7">
        <w:rPr>
          <w:rFonts w:ascii="Times New Roman" w:hAnsi="Times New Roman"/>
          <w:b w:val="0"/>
          <w:sz w:val="24"/>
          <w:szCs w:val="24"/>
          <w:lang w:val="ru-RU"/>
        </w:rPr>
        <w:t xml:space="preserve"> услуг</w:t>
      </w:r>
      <w:r w:rsidR="00DE03B7" w:rsidRPr="00CB12C9">
        <w:rPr>
          <w:rFonts w:ascii="Times New Roman" w:hAnsi="Times New Roman"/>
          <w:b w:val="0"/>
          <w:sz w:val="24"/>
          <w:szCs w:val="24"/>
          <w:lang w:val="ru-RU"/>
        </w:rPr>
        <w:t xml:space="preserve"> Исполнителю в размере___________ тенге</w:t>
      </w:r>
      <w:r w:rsidR="00DE03B7">
        <w:rPr>
          <w:rFonts w:ascii="Times New Roman" w:hAnsi="Times New Roman"/>
          <w:b w:val="0"/>
          <w:sz w:val="24"/>
          <w:szCs w:val="24"/>
          <w:lang w:val="ru-RU"/>
        </w:rPr>
        <w:t>, в том числе НДС по ставке установленной законодательством</w:t>
      </w:r>
      <w:r w:rsidR="00DE03B7" w:rsidRPr="00CB12C9">
        <w:rPr>
          <w:rFonts w:ascii="Times New Roman" w:hAnsi="Times New Roman"/>
          <w:b w:val="0"/>
          <w:sz w:val="24"/>
          <w:szCs w:val="24"/>
          <w:lang w:val="ru-RU"/>
        </w:rPr>
        <w:t xml:space="preserve"> на следующих условиях:</w:t>
      </w:r>
    </w:p>
    <w:p w:rsidR="00FA0F48" w:rsidRPr="008F2FE4" w:rsidRDefault="00650085" w:rsidP="00774038">
      <w:pPr>
        <w:pStyle w:val="3"/>
        <w:keepNext w:val="0"/>
        <w:widowControl w:val="0"/>
        <w:numPr>
          <w:ilvl w:val="2"/>
          <w:numId w:val="19"/>
        </w:numPr>
        <w:tabs>
          <w:tab w:val="left" w:pos="426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>____________</w:t>
      </w:r>
      <w:r w:rsidR="00FA0F48" w:rsidRPr="008F2FE4">
        <w:rPr>
          <w:szCs w:val="24"/>
          <w:lang w:val="ru-RU"/>
        </w:rPr>
        <w:t xml:space="preserve">% от суммы Договора </w:t>
      </w:r>
      <w:r w:rsidR="00DE03B7" w:rsidRPr="008F2FE4">
        <w:rPr>
          <w:szCs w:val="24"/>
          <w:lang w:val="ru-RU"/>
        </w:rPr>
        <w:t>_______________ тенге оплачиваются Заказчиком</w:t>
      </w:r>
      <w:r w:rsidR="00FA0F48" w:rsidRPr="008F2FE4">
        <w:rPr>
          <w:szCs w:val="24"/>
          <w:lang w:val="ru-RU"/>
        </w:rPr>
        <w:t xml:space="preserve"> в</w:t>
      </w:r>
      <w:r w:rsidR="00DE03B7" w:rsidRPr="008F2FE4">
        <w:rPr>
          <w:szCs w:val="24"/>
          <w:lang w:val="ru-RU"/>
        </w:rPr>
        <w:t xml:space="preserve"> течение 10 (десяти) </w:t>
      </w:r>
      <w:r w:rsidR="00FA0F48" w:rsidRPr="008F2FE4">
        <w:rPr>
          <w:szCs w:val="24"/>
          <w:lang w:val="ru-RU"/>
        </w:rPr>
        <w:t>рабочих</w:t>
      </w:r>
      <w:r w:rsidR="00DE03B7" w:rsidRPr="008F2FE4">
        <w:rPr>
          <w:szCs w:val="24"/>
          <w:lang w:val="ru-RU"/>
        </w:rPr>
        <w:t xml:space="preserve"> дней с момента </w:t>
      </w:r>
      <w:r w:rsidR="00FA0F48" w:rsidRPr="008F2FE4">
        <w:rPr>
          <w:szCs w:val="24"/>
          <w:lang w:val="ru-RU"/>
        </w:rPr>
        <w:t>предоставления Исполнителем следующих документов:</w:t>
      </w:r>
    </w:p>
    <w:p w:rsidR="00DE03B7" w:rsidRPr="008F2FE4" w:rsidRDefault="00FA0F48" w:rsidP="00774038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 w:rsidRPr="008F2FE4">
        <w:rPr>
          <w:szCs w:val="24"/>
          <w:lang w:val="ru-RU"/>
        </w:rPr>
        <w:tab/>
      </w:r>
      <w:r w:rsidRPr="008F2FE4">
        <w:rPr>
          <w:szCs w:val="24"/>
          <w:lang w:val="ru-RU"/>
        </w:rPr>
        <w:tab/>
        <w:t>- Акты оказанных услуг.</w:t>
      </w:r>
    </w:p>
    <w:p w:rsidR="00FA0F48" w:rsidRPr="008F2FE4" w:rsidRDefault="00FA0F48" w:rsidP="00774038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8F2FE4">
        <w:tab/>
      </w:r>
      <w:r w:rsidRPr="008F2FE4">
        <w:rPr>
          <w:rFonts w:ascii="Times New Roman" w:hAnsi="Times New Roman"/>
          <w:sz w:val="24"/>
          <w:szCs w:val="24"/>
        </w:rPr>
        <w:t>- Счета-фактуры.</w:t>
      </w:r>
    </w:p>
    <w:p w:rsidR="00DE03B7" w:rsidRPr="008F2FE4" w:rsidRDefault="00650085" w:rsidP="00774038">
      <w:pPr>
        <w:pStyle w:val="3"/>
        <w:keepNext w:val="0"/>
        <w:widowControl w:val="0"/>
        <w:numPr>
          <w:ilvl w:val="2"/>
          <w:numId w:val="19"/>
        </w:numPr>
        <w:tabs>
          <w:tab w:val="left" w:pos="426"/>
        </w:tabs>
        <w:ind w:left="0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>___________</w:t>
      </w:r>
      <w:r w:rsidR="00FA0F48" w:rsidRPr="008F2FE4">
        <w:rPr>
          <w:szCs w:val="24"/>
          <w:lang w:val="ru-RU"/>
        </w:rPr>
        <w:t xml:space="preserve">% от суммы Договора </w:t>
      </w:r>
      <w:r w:rsidR="00DE03B7" w:rsidRPr="008F2FE4">
        <w:rPr>
          <w:szCs w:val="24"/>
          <w:lang w:val="ru-RU"/>
        </w:rPr>
        <w:t xml:space="preserve">_______________ тенге оплачиваются Заказчиком в течение </w:t>
      </w:r>
      <w:r w:rsidR="00FA0F48" w:rsidRPr="008F2FE4">
        <w:rPr>
          <w:szCs w:val="24"/>
          <w:lang w:val="ru-RU"/>
        </w:rPr>
        <w:t>3</w:t>
      </w:r>
      <w:r w:rsidR="00DE03B7" w:rsidRPr="008F2FE4">
        <w:rPr>
          <w:szCs w:val="24"/>
          <w:lang w:val="ru-RU"/>
        </w:rPr>
        <w:t>0 (</w:t>
      </w:r>
      <w:r w:rsidR="00FA0F48" w:rsidRPr="008F2FE4">
        <w:rPr>
          <w:szCs w:val="24"/>
          <w:lang w:val="ru-RU"/>
        </w:rPr>
        <w:t>тридцати</w:t>
      </w:r>
      <w:r w:rsidR="00DE03B7" w:rsidRPr="008F2FE4">
        <w:rPr>
          <w:szCs w:val="24"/>
          <w:lang w:val="ru-RU"/>
        </w:rPr>
        <w:t xml:space="preserve">) </w:t>
      </w:r>
      <w:r w:rsidR="00FA0F48" w:rsidRPr="008F2FE4">
        <w:rPr>
          <w:szCs w:val="24"/>
          <w:lang w:val="ru-RU"/>
        </w:rPr>
        <w:t>рабочих</w:t>
      </w:r>
      <w:r w:rsidR="00DE03B7" w:rsidRPr="008F2FE4">
        <w:rPr>
          <w:szCs w:val="24"/>
          <w:lang w:val="ru-RU"/>
        </w:rPr>
        <w:t xml:space="preserve"> дней после подписания </w:t>
      </w:r>
      <w:r w:rsidR="00182F47" w:rsidRPr="008F2FE4">
        <w:rPr>
          <w:szCs w:val="24"/>
          <w:lang w:val="ru-RU"/>
        </w:rPr>
        <w:t xml:space="preserve">уполномоченными лицами </w:t>
      </w:r>
      <w:r w:rsidR="00C22A5B" w:rsidRPr="008F2FE4">
        <w:rPr>
          <w:szCs w:val="24"/>
          <w:lang w:val="ru-RU"/>
        </w:rPr>
        <w:t>А</w:t>
      </w:r>
      <w:r w:rsidR="00DE03B7" w:rsidRPr="008F2FE4">
        <w:rPr>
          <w:szCs w:val="24"/>
          <w:lang w:val="ru-RU"/>
        </w:rPr>
        <w:t>кта оказанных услуг</w:t>
      </w:r>
      <w:r w:rsidR="00646731" w:rsidRPr="008F2FE4">
        <w:rPr>
          <w:szCs w:val="24"/>
          <w:lang w:val="ru-RU"/>
        </w:rPr>
        <w:t xml:space="preserve"> и </w:t>
      </w:r>
      <w:r w:rsidR="006A66AC" w:rsidRPr="008F2FE4">
        <w:rPr>
          <w:szCs w:val="24"/>
          <w:lang w:val="ru-RU"/>
        </w:rPr>
        <w:t>А</w:t>
      </w:r>
      <w:r w:rsidR="006E3E49" w:rsidRPr="008F2FE4">
        <w:rPr>
          <w:szCs w:val="24"/>
          <w:lang w:val="ru-RU"/>
        </w:rPr>
        <w:t>кта об отсутствии задолженности</w:t>
      </w:r>
      <w:r w:rsidR="006A66AC" w:rsidRPr="008F2FE4">
        <w:rPr>
          <w:szCs w:val="24"/>
          <w:lang w:val="ru-RU"/>
        </w:rPr>
        <w:t xml:space="preserve"> (Приложение №3)</w:t>
      </w:r>
      <w:r w:rsidR="00DE03B7" w:rsidRPr="008F2FE4">
        <w:rPr>
          <w:szCs w:val="24"/>
          <w:lang w:val="ru-RU"/>
        </w:rPr>
        <w:t xml:space="preserve">, предоставлению Исполнителем отчетности по </w:t>
      </w:r>
      <w:r w:rsidR="0051039B" w:rsidRPr="008F2FE4">
        <w:rPr>
          <w:szCs w:val="24"/>
          <w:lang w:val="ru-RU"/>
        </w:rPr>
        <w:t>местн</w:t>
      </w:r>
      <w:r w:rsidR="00DE03B7" w:rsidRPr="008F2FE4">
        <w:rPr>
          <w:szCs w:val="24"/>
          <w:lang w:val="ru-RU"/>
        </w:rPr>
        <w:t>ому содержанию</w:t>
      </w:r>
      <w:r w:rsidR="00646731" w:rsidRPr="008F2FE4">
        <w:rPr>
          <w:szCs w:val="24"/>
          <w:lang w:val="ru-RU"/>
        </w:rPr>
        <w:t xml:space="preserve"> и</w:t>
      </w:r>
      <w:r w:rsidR="00DE03B7" w:rsidRPr="008F2FE4">
        <w:rPr>
          <w:szCs w:val="24"/>
          <w:lang w:val="ru-RU"/>
        </w:rPr>
        <w:t xml:space="preserve"> выписки счёта</w:t>
      </w:r>
      <w:r w:rsidR="006E76F7" w:rsidRPr="008F2FE4">
        <w:rPr>
          <w:szCs w:val="24"/>
          <w:lang w:val="ru-RU"/>
        </w:rPr>
        <w:t>-</w:t>
      </w:r>
      <w:r w:rsidR="00DE03B7" w:rsidRPr="008F2FE4">
        <w:rPr>
          <w:szCs w:val="24"/>
          <w:lang w:val="ru-RU"/>
        </w:rPr>
        <w:t>фактуры</w:t>
      </w:r>
      <w:r w:rsidR="00646731" w:rsidRPr="008F2FE4">
        <w:rPr>
          <w:szCs w:val="24"/>
          <w:lang w:val="ru-RU"/>
        </w:rPr>
        <w:t>.</w:t>
      </w:r>
    </w:p>
    <w:p w:rsidR="00DE03B7" w:rsidRDefault="00C5364C" w:rsidP="00774038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2.2.</w:t>
      </w:r>
      <w:r w:rsidR="00DE03B7" w:rsidRPr="00CB12C9">
        <w:rPr>
          <w:rFonts w:ascii="Times New Roman" w:hAnsi="Times New Roman"/>
          <w:b w:val="0"/>
          <w:sz w:val="24"/>
          <w:szCs w:val="24"/>
          <w:lang w:val="ru-RU"/>
        </w:rPr>
        <w:t>Заказчик обязан оплачивать выполненные Исполнителем Услуги путём перечисления денежных средств на расчётный счёт Исполнителя</w:t>
      </w:r>
      <w:r w:rsidR="00E54D95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DE03B7" w:rsidRDefault="00DE03B7" w:rsidP="00774038">
      <w:pPr>
        <w:pStyle w:val="2"/>
        <w:keepNext w:val="0"/>
        <w:widowControl w:val="0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E1A50">
        <w:rPr>
          <w:rFonts w:ascii="Times New Roman" w:hAnsi="Times New Roman"/>
          <w:b w:val="0"/>
          <w:sz w:val="24"/>
          <w:szCs w:val="24"/>
          <w:lang w:val="ru-RU"/>
        </w:rPr>
        <w:t>2.</w:t>
      </w:r>
      <w:r w:rsidR="008F2FE4" w:rsidRPr="004E1A50"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C5364C" w:rsidRPr="004E1A50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Pr="004E1A50">
        <w:rPr>
          <w:rFonts w:ascii="Times New Roman" w:hAnsi="Times New Roman"/>
          <w:b w:val="0"/>
          <w:sz w:val="24"/>
          <w:szCs w:val="24"/>
          <w:lang w:val="ru-RU"/>
        </w:rPr>
        <w:t xml:space="preserve">Расчет, в том числе окончательный расчет по </w:t>
      </w:r>
      <w:r w:rsidR="00FA7D74" w:rsidRPr="004E1A50"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Pr="004E1A50">
        <w:rPr>
          <w:rFonts w:ascii="Times New Roman" w:hAnsi="Times New Roman"/>
          <w:b w:val="0"/>
          <w:sz w:val="24"/>
          <w:szCs w:val="24"/>
          <w:lang w:val="ru-RU"/>
        </w:rPr>
        <w:t xml:space="preserve">оговору Заказчик обязан осуществить в срок не позднее 30 (тридцати) рабочих дней </w:t>
      </w:r>
      <w:proofErr w:type="gramStart"/>
      <w:r w:rsidRPr="004E1A50">
        <w:rPr>
          <w:rFonts w:ascii="Times New Roman" w:hAnsi="Times New Roman"/>
          <w:b w:val="0"/>
          <w:sz w:val="24"/>
          <w:szCs w:val="24"/>
          <w:lang w:val="ru-RU"/>
        </w:rPr>
        <w:t>с даты подписания</w:t>
      </w:r>
      <w:proofErr w:type="gramEnd"/>
      <w:r w:rsidRPr="004E1A5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C22A5B" w:rsidRPr="004E1A50">
        <w:rPr>
          <w:rFonts w:ascii="Times New Roman" w:hAnsi="Times New Roman"/>
          <w:b w:val="0"/>
          <w:sz w:val="24"/>
          <w:szCs w:val="24"/>
          <w:lang w:val="ru-RU"/>
        </w:rPr>
        <w:t>С</w:t>
      </w:r>
      <w:r w:rsidRPr="004E1A50">
        <w:rPr>
          <w:rFonts w:ascii="Times New Roman" w:hAnsi="Times New Roman"/>
          <w:b w:val="0"/>
          <w:sz w:val="24"/>
          <w:szCs w:val="24"/>
          <w:lang w:val="ru-RU"/>
        </w:rPr>
        <w:t>торонами соответствующих актов.</w:t>
      </w:r>
    </w:p>
    <w:p w:rsidR="008F2FE4" w:rsidRPr="00403198" w:rsidRDefault="00C5364C" w:rsidP="00774038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 w:val="0"/>
          <w:sz w:val="24"/>
          <w:szCs w:val="24"/>
          <w:lang w:val="ru-RU"/>
        </w:rPr>
        <w:t>2.4.</w:t>
      </w:r>
      <w:r w:rsidR="008F2FE4" w:rsidRPr="00403198">
        <w:rPr>
          <w:rFonts w:ascii="Times New Roman" w:hAnsi="Times New Roman"/>
          <w:b w:val="0"/>
          <w:sz w:val="24"/>
          <w:szCs w:val="24"/>
          <w:lang w:val="ru-RU"/>
        </w:rPr>
        <w:t xml:space="preserve">В случае заключения </w:t>
      </w:r>
      <w:r w:rsidR="008F2FE4"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8F2FE4" w:rsidRPr="00403198">
        <w:rPr>
          <w:rFonts w:ascii="Times New Roman" w:hAnsi="Times New Roman"/>
          <w:b w:val="0"/>
          <w:sz w:val="24"/>
          <w:szCs w:val="24"/>
          <w:lang w:val="ru-RU"/>
        </w:rPr>
        <w:t xml:space="preserve">оговора в соответствии с итогами проведенного открытого тендера и, в случае, если </w:t>
      </w:r>
      <w:r w:rsidR="008F2FE4">
        <w:rPr>
          <w:rFonts w:ascii="Times New Roman" w:hAnsi="Times New Roman"/>
          <w:b w:val="0"/>
          <w:sz w:val="24"/>
          <w:szCs w:val="24"/>
          <w:lang w:val="ru-RU"/>
        </w:rPr>
        <w:t xml:space="preserve">Договором об оказании услуг </w:t>
      </w:r>
      <w:r w:rsidR="008F2FE4" w:rsidRPr="00403198">
        <w:rPr>
          <w:rFonts w:ascii="Times New Roman" w:hAnsi="Times New Roman"/>
          <w:b w:val="0"/>
          <w:sz w:val="24"/>
          <w:szCs w:val="24"/>
          <w:lang w:val="ru-RU"/>
        </w:rPr>
        <w:t xml:space="preserve">предусматривается выплата денег до полного исполнения обязательств по </w:t>
      </w:r>
      <w:r w:rsidR="008F2FE4">
        <w:rPr>
          <w:rFonts w:ascii="Times New Roman" w:hAnsi="Times New Roman"/>
          <w:b w:val="0"/>
          <w:sz w:val="24"/>
          <w:szCs w:val="24"/>
          <w:lang w:val="ru-RU"/>
        </w:rPr>
        <w:t>настоящему Д</w:t>
      </w:r>
      <w:r w:rsidR="008F2FE4" w:rsidRPr="00403198">
        <w:rPr>
          <w:rFonts w:ascii="Times New Roman" w:hAnsi="Times New Roman"/>
          <w:b w:val="0"/>
          <w:sz w:val="24"/>
          <w:szCs w:val="24"/>
          <w:lang w:val="ru-RU"/>
        </w:rPr>
        <w:t xml:space="preserve">оговору со стороны Исполнителя, </w:t>
      </w:r>
      <w:r w:rsidR="008F2FE4">
        <w:rPr>
          <w:rFonts w:ascii="Times New Roman" w:hAnsi="Times New Roman"/>
          <w:b w:val="0"/>
          <w:sz w:val="24"/>
          <w:szCs w:val="24"/>
          <w:lang w:val="ru-RU"/>
        </w:rPr>
        <w:t>Исполнитель</w:t>
      </w:r>
      <w:r w:rsidR="00AD38C7">
        <w:rPr>
          <w:rFonts w:ascii="Times New Roman" w:hAnsi="Times New Roman"/>
          <w:b w:val="0"/>
          <w:sz w:val="24"/>
          <w:szCs w:val="24"/>
          <w:lang w:val="ru-RU"/>
        </w:rPr>
        <w:t xml:space="preserve"> должен в течение не более 20 (двадцати</w:t>
      </w:r>
      <w:r w:rsidR="008F2FE4" w:rsidRPr="00403198">
        <w:rPr>
          <w:rFonts w:ascii="Times New Roman" w:hAnsi="Times New Roman"/>
          <w:b w:val="0"/>
          <w:sz w:val="24"/>
          <w:szCs w:val="24"/>
          <w:lang w:val="ru-RU"/>
        </w:rPr>
        <w:t xml:space="preserve">) рабочих дней с даты заключения </w:t>
      </w:r>
      <w:r w:rsidR="008F2FE4">
        <w:rPr>
          <w:rFonts w:ascii="Times New Roman" w:hAnsi="Times New Roman"/>
          <w:b w:val="0"/>
          <w:sz w:val="24"/>
          <w:szCs w:val="24"/>
          <w:lang w:val="ru-RU"/>
        </w:rPr>
        <w:t>Договора об оказании услуг</w:t>
      </w:r>
      <w:r w:rsidR="008F2FE4" w:rsidRPr="00403198">
        <w:rPr>
          <w:rFonts w:ascii="Times New Roman" w:hAnsi="Times New Roman"/>
          <w:b w:val="0"/>
          <w:sz w:val="24"/>
          <w:szCs w:val="24"/>
          <w:lang w:val="ru-RU"/>
        </w:rPr>
        <w:t xml:space="preserve"> представить банковскую гарантию или иное обес</w:t>
      </w:r>
      <w:r w:rsidR="008F2FE4">
        <w:rPr>
          <w:rFonts w:ascii="Times New Roman" w:hAnsi="Times New Roman"/>
          <w:b w:val="0"/>
          <w:sz w:val="24"/>
          <w:szCs w:val="24"/>
          <w:lang w:val="ru-RU"/>
        </w:rPr>
        <w:t>печение исполнения обязательств Д</w:t>
      </w:r>
      <w:r w:rsidR="008F2FE4" w:rsidRPr="00403198">
        <w:rPr>
          <w:rFonts w:ascii="Times New Roman" w:hAnsi="Times New Roman"/>
          <w:b w:val="0"/>
          <w:sz w:val="24"/>
          <w:szCs w:val="24"/>
          <w:lang w:val="ru-RU"/>
        </w:rPr>
        <w:t>оговора на</w:t>
      </w:r>
      <w:proofErr w:type="gramEnd"/>
      <w:r w:rsidR="008F2FE4" w:rsidRPr="00403198">
        <w:rPr>
          <w:rFonts w:ascii="Times New Roman" w:hAnsi="Times New Roman"/>
          <w:b w:val="0"/>
          <w:sz w:val="24"/>
          <w:szCs w:val="24"/>
          <w:lang w:val="ru-RU"/>
        </w:rPr>
        <w:t xml:space="preserve"> сумму денег, выплачиваемых Заказчиком до полного исполнения обязательств по </w:t>
      </w:r>
      <w:r w:rsidR="008F2FE4">
        <w:rPr>
          <w:rFonts w:ascii="Times New Roman" w:hAnsi="Times New Roman"/>
          <w:b w:val="0"/>
          <w:sz w:val="24"/>
          <w:szCs w:val="24"/>
          <w:lang w:val="ru-RU"/>
        </w:rPr>
        <w:t>настоящему Договору со стороны Исполнителя.</w:t>
      </w:r>
    </w:p>
    <w:p w:rsidR="008E23D7" w:rsidRDefault="008E23D7" w:rsidP="0077403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3D7">
        <w:rPr>
          <w:rFonts w:ascii="Times New Roman" w:hAnsi="Times New Roman"/>
          <w:sz w:val="24"/>
          <w:szCs w:val="24"/>
        </w:rPr>
        <w:t>2.</w:t>
      </w:r>
      <w:r w:rsidRPr="008F2FE4">
        <w:rPr>
          <w:rFonts w:ascii="Times New Roman" w:hAnsi="Times New Roman"/>
          <w:sz w:val="24"/>
          <w:szCs w:val="24"/>
        </w:rPr>
        <w:t>5</w:t>
      </w:r>
      <w:r w:rsidR="00AB0758">
        <w:rPr>
          <w:rFonts w:ascii="Times New Roman" w:hAnsi="Times New Roman"/>
          <w:sz w:val="24"/>
          <w:szCs w:val="24"/>
        </w:rPr>
        <w:t>.</w:t>
      </w:r>
      <w:r w:rsidRPr="008F2FE4">
        <w:rPr>
          <w:rFonts w:ascii="Times New Roman" w:hAnsi="Times New Roman"/>
          <w:sz w:val="24"/>
          <w:szCs w:val="24"/>
        </w:rPr>
        <w:t>В слу</w:t>
      </w:r>
      <w:r w:rsidR="00461176" w:rsidRPr="008F2FE4">
        <w:rPr>
          <w:rFonts w:ascii="Times New Roman" w:hAnsi="Times New Roman"/>
          <w:sz w:val="24"/>
          <w:szCs w:val="24"/>
        </w:rPr>
        <w:t xml:space="preserve">чае, если Договором об оказании услуг </w:t>
      </w:r>
      <w:r w:rsidRPr="008F2FE4">
        <w:rPr>
          <w:rFonts w:ascii="Times New Roman" w:hAnsi="Times New Roman"/>
          <w:sz w:val="24"/>
          <w:szCs w:val="24"/>
        </w:rPr>
        <w:t xml:space="preserve">предусматривается выплата аванса (предоплаты) и (или) предоставление </w:t>
      </w:r>
      <w:r w:rsidR="00FA0F48" w:rsidRPr="008F2FE4">
        <w:rPr>
          <w:rFonts w:ascii="Times New Roman" w:hAnsi="Times New Roman"/>
          <w:sz w:val="24"/>
          <w:szCs w:val="24"/>
        </w:rPr>
        <w:t>Исполнителем</w:t>
      </w:r>
      <w:r w:rsidRPr="008F2FE4">
        <w:rPr>
          <w:rFonts w:ascii="Times New Roman" w:hAnsi="Times New Roman"/>
          <w:sz w:val="24"/>
          <w:szCs w:val="24"/>
        </w:rPr>
        <w:t xml:space="preserve"> обеспечения исполнения Договора, то </w:t>
      </w:r>
      <w:r w:rsidR="00FA0F48" w:rsidRPr="008F2FE4">
        <w:rPr>
          <w:rFonts w:ascii="Times New Roman" w:hAnsi="Times New Roman"/>
          <w:sz w:val="24"/>
          <w:szCs w:val="24"/>
        </w:rPr>
        <w:t>Исполнитель</w:t>
      </w:r>
      <w:r w:rsidRPr="008F2FE4">
        <w:rPr>
          <w:rFonts w:ascii="Times New Roman" w:hAnsi="Times New Roman"/>
          <w:sz w:val="24"/>
          <w:szCs w:val="24"/>
        </w:rPr>
        <w:t xml:space="preserve"> должен в течение 20 (двадцати) рабочих дн</w:t>
      </w:r>
      <w:r w:rsidR="00461176" w:rsidRPr="008F2FE4">
        <w:rPr>
          <w:rFonts w:ascii="Times New Roman" w:hAnsi="Times New Roman"/>
          <w:sz w:val="24"/>
          <w:szCs w:val="24"/>
        </w:rPr>
        <w:t xml:space="preserve">ей со дня заключения Договора об оказании услуг </w:t>
      </w:r>
      <w:r w:rsidRPr="008F2FE4">
        <w:rPr>
          <w:rFonts w:ascii="Times New Roman" w:hAnsi="Times New Roman"/>
          <w:sz w:val="24"/>
          <w:szCs w:val="24"/>
        </w:rPr>
        <w:t>представить обеспечение возврата аванса (предоплаты) и (или) исполнения Договора.</w:t>
      </w:r>
    </w:p>
    <w:p w:rsidR="004E1A50" w:rsidRDefault="004E1A50" w:rsidP="00774038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3D7" w:rsidRPr="007C5C7D" w:rsidRDefault="008E23D7" w:rsidP="00774038">
      <w:pPr>
        <w:pStyle w:val="1"/>
        <w:keepNext w:val="0"/>
        <w:widowControl w:val="0"/>
        <w:numPr>
          <w:ilvl w:val="0"/>
          <w:numId w:val="0"/>
        </w:numPr>
        <w:spacing w:after="0"/>
        <w:ind w:left="3693" w:hanging="432"/>
        <w:jc w:val="left"/>
        <w:rPr>
          <w:rFonts w:ascii="Times New Roman" w:hAnsi="Times New Roman"/>
          <w:sz w:val="24"/>
          <w:szCs w:val="24"/>
        </w:rPr>
      </w:pPr>
      <w:r w:rsidRPr="00E54D95">
        <w:rPr>
          <w:rFonts w:ascii="Times New Roman" w:hAnsi="Times New Roman"/>
          <w:sz w:val="24"/>
          <w:szCs w:val="24"/>
        </w:rPr>
        <w:t>3</w:t>
      </w:r>
      <w:r w:rsidRPr="00E70165">
        <w:rPr>
          <w:rFonts w:ascii="Times New Roman" w:hAnsi="Times New Roman"/>
          <w:caps/>
          <w:sz w:val="24"/>
          <w:szCs w:val="24"/>
        </w:rPr>
        <w:t>. Права и обязанности сторон</w:t>
      </w:r>
    </w:p>
    <w:p w:rsidR="008E23D7" w:rsidRPr="00761C29" w:rsidRDefault="008E23D7" w:rsidP="00774038">
      <w:pPr>
        <w:pStyle w:val="2"/>
        <w:keepNext w:val="0"/>
        <w:widowControl w:val="0"/>
        <w:numPr>
          <w:ilvl w:val="1"/>
          <w:numId w:val="1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54D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12C9">
        <w:rPr>
          <w:rFonts w:ascii="Times New Roman" w:hAnsi="Times New Roman"/>
          <w:sz w:val="24"/>
          <w:szCs w:val="24"/>
          <w:lang w:val="ru-RU"/>
        </w:rPr>
        <w:t>Исполнител</w:t>
      </w:r>
      <w:r>
        <w:rPr>
          <w:rFonts w:ascii="Times New Roman" w:hAnsi="Times New Roman"/>
          <w:sz w:val="24"/>
          <w:szCs w:val="24"/>
          <w:lang w:val="ru-RU"/>
        </w:rPr>
        <w:t>ь обязан</w:t>
      </w:r>
      <w:r w:rsidRPr="00CB12C9">
        <w:rPr>
          <w:rFonts w:ascii="Times New Roman" w:hAnsi="Times New Roman"/>
          <w:sz w:val="24"/>
          <w:szCs w:val="24"/>
          <w:lang w:val="ru-RU"/>
        </w:rPr>
        <w:t>:</w:t>
      </w:r>
    </w:p>
    <w:p w:rsidR="008E23D7" w:rsidRPr="00CB12C9" w:rsidRDefault="00C5364C" w:rsidP="00774038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ind w:left="720" w:hanging="720"/>
        <w:jc w:val="both"/>
        <w:rPr>
          <w:szCs w:val="24"/>
          <w:lang w:val="ru-RU"/>
        </w:rPr>
      </w:pPr>
      <w:r>
        <w:rPr>
          <w:szCs w:val="24"/>
          <w:lang w:val="ru-RU"/>
        </w:rPr>
        <w:t>3.1.1.</w:t>
      </w:r>
      <w:r w:rsidR="008E23D7" w:rsidRPr="00CB12C9">
        <w:rPr>
          <w:szCs w:val="24"/>
          <w:lang w:val="ru-RU"/>
        </w:rPr>
        <w:t>Надлежащим о</w:t>
      </w:r>
      <w:r w:rsidR="008E23D7">
        <w:rPr>
          <w:szCs w:val="24"/>
          <w:lang w:val="ru-RU"/>
        </w:rPr>
        <w:t>бразом оказать Услуги Заказчику.</w:t>
      </w:r>
    </w:p>
    <w:p w:rsidR="008E23D7" w:rsidRPr="00CB12C9" w:rsidRDefault="00C5364C" w:rsidP="00774038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3.1.2.</w:t>
      </w:r>
      <w:r w:rsidR="008E23D7" w:rsidRPr="00CB12C9">
        <w:rPr>
          <w:szCs w:val="24"/>
          <w:lang w:val="ru-RU"/>
        </w:rPr>
        <w:t>Не разглашать сведения (информацию в любом ее виде), полученные от Заказчика в связи с исполнением настоящего Договора, а также не использовать сведения в целях, не связанных с выполнением конкретно</w:t>
      </w:r>
      <w:r w:rsidR="008E23D7">
        <w:rPr>
          <w:szCs w:val="24"/>
          <w:lang w:val="ru-RU"/>
        </w:rPr>
        <w:t>го п</w:t>
      </w:r>
      <w:r w:rsidR="008E23D7" w:rsidRPr="00CB12C9">
        <w:rPr>
          <w:szCs w:val="24"/>
          <w:lang w:val="ru-RU"/>
        </w:rPr>
        <w:t>оручения или исполнением настоящего Договора, если такие сведения не являются общедоступной информацией или получ</w:t>
      </w:r>
      <w:r w:rsidR="008E23D7">
        <w:rPr>
          <w:szCs w:val="24"/>
          <w:lang w:val="ru-RU"/>
        </w:rPr>
        <w:t>ены из иных законных источников.</w:t>
      </w:r>
    </w:p>
    <w:p w:rsidR="008E23D7" w:rsidRPr="00CB12C9" w:rsidRDefault="00C5364C" w:rsidP="00774038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3.1.3.</w:t>
      </w:r>
      <w:r w:rsidR="008E23D7" w:rsidRPr="00CB12C9">
        <w:rPr>
          <w:szCs w:val="24"/>
          <w:lang w:val="ru-RU"/>
        </w:rPr>
        <w:t>Информировать Заказчика по его тре</w:t>
      </w:r>
      <w:r w:rsidR="008E23D7">
        <w:rPr>
          <w:szCs w:val="24"/>
          <w:lang w:val="ru-RU"/>
        </w:rPr>
        <w:t>бованию о ходе выполнения Услуг.</w:t>
      </w:r>
    </w:p>
    <w:p w:rsidR="008E23D7" w:rsidRDefault="00C5364C" w:rsidP="00774038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3.1.4.</w:t>
      </w:r>
      <w:r w:rsidR="008E23D7" w:rsidRPr="00CB12C9">
        <w:rPr>
          <w:szCs w:val="24"/>
          <w:lang w:val="ru-RU"/>
        </w:rPr>
        <w:t>Учитывать рекомендации Заказчика в отношении исполнения Услуг, если такие рекоменда</w:t>
      </w:r>
      <w:r w:rsidR="008E23D7">
        <w:rPr>
          <w:szCs w:val="24"/>
          <w:lang w:val="ru-RU"/>
        </w:rPr>
        <w:t>ции не влияют на надлежащее оказание услуг</w:t>
      </w:r>
      <w:r w:rsidR="008E23D7" w:rsidRPr="00CB12C9">
        <w:rPr>
          <w:szCs w:val="24"/>
          <w:lang w:val="ru-RU"/>
        </w:rPr>
        <w:t xml:space="preserve"> и не противоречат законодательству Республики Казахстан</w:t>
      </w:r>
      <w:r w:rsidR="008E23D7">
        <w:rPr>
          <w:szCs w:val="24"/>
          <w:lang w:val="ru-RU"/>
        </w:rPr>
        <w:t xml:space="preserve"> и требованиям настоящего Договора.</w:t>
      </w:r>
    </w:p>
    <w:p w:rsidR="00D93CAC" w:rsidRPr="00D93CAC" w:rsidRDefault="00D93CAC" w:rsidP="00D93CAC">
      <w:pPr>
        <w:pStyle w:val="a7"/>
        <w:widowControl w:val="0"/>
        <w:ind w:left="0"/>
        <w:jc w:val="both"/>
        <w:rPr>
          <w:sz w:val="24"/>
          <w:szCs w:val="24"/>
          <w:lang w:val="kk-KZ"/>
        </w:rPr>
      </w:pPr>
      <w:r w:rsidRPr="00D93CAC">
        <w:rPr>
          <w:sz w:val="24"/>
          <w:szCs w:val="24"/>
          <w:lang w:val="kk-KZ"/>
        </w:rPr>
        <w:t>3</w:t>
      </w:r>
      <w:r w:rsidRPr="00D93CAC">
        <w:rPr>
          <w:sz w:val="24"/>
          <w:szCs w:val="24"/>
        </w:rPr>
        <w:t xml:space="preserve">.1.5. </w:t>
      </w:r>
      <w:r w:rsidRPr="00D93CAC">
        <w:rPr>
          <w:rFonts w:eastAsia="Calibri"/>
          <w:bCs/>
          <w:sz w:val="24"/>
          <w:szCs w:val="24"/>
          <w:lang w:val="kk-KZ" w:eastAsia="en-US"/>
        </w:rPr>
        <w:t>Нести</w:t>
      </w:r>
      <w:r w:rsidRPr="00D93CAC">
        <w:rPr>
          <w:rFonts w:eastAsia="Calibri"/>
          <w:bCs/>
          <w:sz w:val="24"/>
          <w:szCs w:val="24"/>
          <w:lang w:eastAsia="en-US"/>
        </w:rPr>
        <w:t xml:space="preserve"> обязательство по организации производства закупаемого </w:t>
      </w:r>
      <w:r w:rsidR="00932513">
        <w:rPr>
          <w:rFonts w:eastAsia="Calibri"/>
          <w:bCs/>
          <w:sz w:val="24"/>
          <w:szCs w:val="24"/>
          <w:lang w:eastAsia="en-US"/>
        </w:rPr>
        <w:t>ТРУ</w:t>
      </w:r>
      <w:r w:rsidRPr="00D93CAC">
        <w:rPr>
          <w:rFonts w:eastAsia="Calibri"/>
          <w:bCs/>
          <w:sz w:val="24"/>
          <w:szCs w:val="24"/>
          <w:lang w:eastAsia="en-US"/>
        </w:rPr>
        <w:t xml:space="preserve"> на территории Республики Казахстан до полного исполнения договора о закупках и доле местного содержания в процентном выражении в </w:t>
      </w:r>
      <w:r w:rsidR="00932513">
        <w:rPr>
          <w:rFonts w:eastAsia="Calibri"/>
          <w:bCs/>
          <w:sz w:val="24"/>
          <w:szCs w:val="24"/>
          <w:lang w:eastAsia="en-US"/>
        </w:rPr>
        <w:t>ТРУ</w:t>
      </w:r>
      <w:r w:rsidRPr="00D93CAC">
        <w:rPr>
          <w:rFonts w:eastAsia="Calibri"/>
          <w:bCs/>
          <w:sz w:val="24"/>
          <w:szCs w:val="24"/>
          <w:lang w:eastAsia="en-US"/>
        </w:rPr>
        <w:t xml:space="preserve">, представленной им в заявке на участие в </w:t>
      </w:r>
      <w:r w:rsidRPr="00D93CAC">
        <w:rPr>
          <w:rFonts w:eastAsia="Calibri"/>
          <w:bCs/>
          <w:sz w:val="24"/>
          <w:szCs w:val="24"/>
          <w:lang w:eastAsia="en-US"/>
        </w:rPr>
        <w:lastRenderedPageBreak/>
        <w:t xml:space="preserve">тендере в виде заявления (декларации). Подтверждением исполнения обязательства </w:t>
      </w:r>
      <w:proofErr w:type="gramStart"/>
      <w:r w:rsidRPr="00D93CAC">
        <w:rPr>
          <w:rFonts w:eastAsia="Calibri"/>
          <w:bCs/>
          <w:sz w:val="24"/>
          <w:szCs w:val="24"/>
          <w:lang w:eastAsia="en-US"/>
        </w:rPr>
        <w:t>поставщика</w:t>
      </w:r>
      <w:proofErr w:type="gramEnd"/>
      <w:r w:rsidRPr="00D93CAC">
        <w:rPr>
          <w:rFonts w:eastAsia="Calibri"/>
          <w:bCs/>
          <w:sz w:val="24"/>
          <w:szCs w:val="24"/>
          <w:lang w:eastAsia="en-US"/>
        </w:rPr>
        <w:t xml:space="preserve"> по организации производства закупаемого </w:t>
      </w:r>
      <w:r w:rsidR="00932513">
        <w:rPr>
          <w:rFonts w:eastAsia="Calibri"/>
          <w:bCs/>
          <w:sz w:val="24"/>
          <w:szCs w:val="24"/>
          <w:lang w:eastAsia="en-US"/>
        </w:rPr>
        <w:t>ТРУ</w:t>
      </w:r>
      <w:r w:rsidRPr="00D93CAC">
        <w:rPr>
          <w:rFonts w:eastAsia="Calibri"/>
          <w:bCs/>
          <w:sz w:val="24"/>
          <w:szCs w:val="24"/>
          <w:lang w:eastAsia="en-US"/>
        </w:rPr>
        <w:t xml:space="preserve"> на территории Республики Казахстан и доле местного содержания в процентном выражении является предоставление </w:t>
      </w:r>
      <w:r w:rsidR="00932513">
        <w:rPr>
          <w:rFonts w:eastAsia="Calibri"/>
          <w:bCs/>
          <w:sz w:val="24"/>
          <w:szCs w:val="24"/>
          <w:lang w:eastAsia="en-US"/>
        </w:rPr>
        <w:t>исполнителем</w:t>
      </w:r>
      <w:r w:rsidRPr="00D93CAC">
        <w:rPr>
          <w:rFonts w:eastAsia="Calibri"/>
          <w:bCs/>
          <w:sz w:val="24"/>
          <w:szCs w:val="24"/>
          <w:lang w:eastAsia="en-US"/>
        </w:rPr>
        <w:t xml:space="preserve"> до даты подписания сторонами соответствующего (окончательного) акта, подтверждающего прием – передачу закупленного товара, сертификата формы СТ-КZ (оригинал, нотариально засвидетельствованная копия, либо копия, заверенная печатью уполномоченного органа по выдаче сертификата о происхождении товара для внутреннего обращения) на закупаемы</w:t>
      </w:r>
      <w:r w:rsidR="00932513">
        <w:rPr>
          <w:rFonts w:eastAsia="Calibri"/>
          <w:bCs/>
          <w:sz w:val="24"/>
          <w:szCs w:val="24"/>
          <w:lang w:eastAsia="en-US"/>
        </w:rPr>
        <w:t>е</w:t>
      </w:r>
      <w:r w:rsidRPr="00D93CAC">
        <w:rPr>
          <w:rFonts w:eastAsia="Calibri"/>
          <w:bCs/>
          <w:sz w:val="24"/>
          <w:szCs w:val="24"/>
          <w:lang w:eastAsia="en-US"/>
        </w:rPr>
        <w:t xml:space="preserve"> </w:t>
      </w:r>
      <w:r w:rsidR="00932513">
        <w:rPr>
          <w:rFonts w:eastAsia="Calibri"/>
          <w:bCs/>
          <w:sz w:val="24"/>
          <w:szCs w:val="24"/>
          <w:lang w:eastAsia="en-US"/>
        </w:rPr>
        <w:t>ТРУ</w:t>
      </w:r>
      <w:r>
        <w:rPr>
          <w:rFonts w:eastAsia="Calibri"/>
          <w:bCs/>
          <w:sz w:val="24"/>
          <w:szCs w:val="24"/>
          <w:lang w:eastAsia="en-US"/>
        </w:rPr>
        <w:t>.</w:t>
      </w:r>
    </w:p>
    <w:p w:rsidR="008E23D7" w:rsidRPr="00122241" w:rsidRDefault="00D93CAC" w:rsidP="00774038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3.1.6</w:t>
      </w:r>
      <w:r w:rsidR="00C5364C">
        <w:rPr>
          <w:szCs w:val="24"/>
          <w:lang w:val="ru-RU"/>
        </w:rPr>
        <w:t>.</w:t>
      </w:r>
      <w:r w:rsidR="008E23D7">
        <w:rPr>
          <w:szCs w:val="24"/>
          <w:lang w:val="ru-RU"/>
        </w:rPr>
        <w:t>В</w:t>
      </w:r>
      <w:r w:rsidR="008E23D7" w:rsidRPr="00122241">
        <w:rPr>
          <w:szCs w:val="24"/>
          <w:lang w:val="ru-RU"/>
        </w:rPr>
        <w:t xml:space="preserve"> случае предоставления Заказчиком работникам </w:t>
      </w:r>
      <w:r w:rsidR="008E23D7">
        <w:rPr>
          <w:szCs w:val="24"/>
          <w:lang w:val="ru-RU"/>
        </w:rPr>
        <w:t>Исполнителя</w:t>
      </w:r>
      <w:r w:rsidR="008E23D7" w:rsidRPr="00122241">
        <w:rPr>
          <w:szCs w:val="24"/>
          <w:lang w:val="ru-RU"/>
        </w:rPr>
        <w:t xml:space="preserve"> услуг по транспортировке</w:t>
      </w:r>
      <w:r w:rsidR="008E23D7">
        <w:rPr>
          <w:szCs w:val="24"/>
          <w:lang w:val="ru-RU"/>
        </w:rPr>
        <w:t xml:space="preserve">, </w:t>
      </w:r>
      <w:r w:rsidR="008E23D7" w:rsidRPr="00122241">
        <w:rPr>
          <w:szCs w:val="24"/>
          <w:lang w:val="ru-RU"/>
        </w:rPr>
        <w:t xml:space="preserve">проживанию, </w:t>
      </w:r>
      <w:r w:rsidR="008E23D7">
        <w:rPr>
          <w:szCs w:val="24"/>
          <w:lang w:val="ru-RU"/>
        </w:rPr>
        <w:t>Исполнитель</w:t>
      </w:r>
      <w:r w:rsidR="008E23D7" w:rsidRPr="00122241">
        <w:rPr>
          <w:szCs w:val="24"/>
          <w:lang w:val="ru-RU"/>
        </w:rPr>
        <w:t xml:space="preserve"> обязан возместить Заказчику стоимость оказанных услуг согласно прейскуранту цен, указанному </w:t>
      </w:r>
      <w:r w:rsidR="008E23D7">
        <w:rPr>
          <w:szCs w:val="24"/>
          <w:lang w:val="ru-RU"/>
        </w:rPr>
        <w:t xml:space="preserve">в </w:t>
      </w:r>
      <w:r w:rsidR="008E23D7" w:rsidRPr="00122241">
        <w:rPr>
          <w:szCs w:val="24"/>
          <w:lang w:val="ru-RU"/>
        </w:rPr>
        <w:t>Приложении № 2 к настоящему договору. При этом</w:t>
      </w:r>
      <w:proofErr w:type="gramStart"/>
      <w:r w:rsidR="008E23D7" w:rsidRPr="00122241">
        <w:rPr>
          <w:szCs w:val="24"/>
          <w:lang w:val="ru-RU"/>
        </w:rPr>
        <w:t>,</w:t>
      </w:r>
      <w:proofErr w:type="gramEnd"/>
      <w:r w:rsidR="008E23D7" w:rsidRPr="00122241">
        <w:rPr>
          <w:szCs w:val="24"/>
          <w:lang w:val="ru-RU"/>
        </w:rPr>
        <w:t xml:space="preserve"> Заказчик вправе, а </w:t>
      </w:r>
      <w:r w:rsidR="008E23D7">
        <w:rPr>
          <w:szCs w:val="24"/>
          <w:lang w:val="ru-RU"/>
        </w:rPr>
        <w:t>Исполнитель</w:t>
      </w:r>
      <w:r w:rsidR="008E23D7" w:rsidRPr="00122241">
        <w:rPr>
          <w:szCs w:val="24"/>
          <w:lang w:val="ru-RU"/>
        </w:rPr>
        <w:t xml:space="preserve"> соглашается на </w:t>
      </w:r>
      <w:r w:rsidR="008E23D7">
        <w:rPr>
          <w:szCs w:val="24"/>
          <w:lang w:val="ru-RU"/>
        </w:rPr>
        <w:t>удержание</w:t>
      </w:r>
      <w:r w:rsidR="008E23D7" w:rsidRPr="00122241">
        <w:rPr>
          <w:szCs w:val="24"/>
          <w:lang w:val="ru-RU"/>
        </w:rPr>
        <w:t xml:space="preserve"> вышеуказанных сумм из окончательного расчета между сторонами по настоящему договору</w:t>
      </w:r>
      <w:r w:rsidR="008E23D7">
        <w:rPr>
          <w:szCs w:val="24"/>
          <w:lang w:val="ru-RU"/>
        </w:rPr>
        <w:t>.</w:t>
      </w:r>
    </w:p>
    <w:p w:rsidR="008E23D7" w:rsidRPr="00122241" w:rsidRDefault="00D93CAC" w:rsidP="00774038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3.1.7</w:t>
      </w:r>
      <w:r w:rsidR="00C5364C">
        <w:rPr>
          <w:szCs w:val="24"/>
          <w:lang w:val="ru-RU"/>
        </w:rPr>
        <w:t>.</w:t>
      </w:r>
      <w:r w:rsidR="008E23D7">
        <w:rPr>
          <w:szCs w:val="24"/>
          <w:lang w:val="ru-RU"/>
        </w:rPr>
        <w:t>Р</w:t>
      </w:r>
      <w:r w:rsidR="008E23D7" w:rsidRPr="00122241">
        <w:rPr>
          <w:szCs w:val="24"/>
          <w:lang w:val="ru-RU"/>
        </w:rPr>
        <w:t xml:space="preserve">аботники </w:t>
      </w:r>
      <w:r w:rsidR="008E23D7">
        <w:rPr>
          <w:szCs w:val="24"/>
          <w:lang w:val="ru-RU"/>
        </w:rPr>
        <w:t xml:space="preserve">Исполнителя </w:t>
      </w:r>
      <w:r w:rsidR="008E23D7" w:rsidRPr="00122241">
        <w:rPr>
          <w:szCs w:val="24"/>
          <w:lang w:val="ru-RU"/>
        </w:rPr>
        <w:t xml:space="preserve">могут приобретать услуги по питанию. При приобретении услуг по питанию, </w:t>
      </w:r>
      <w:r w:rsidR="008E23D7">
        <w:rPr>
          <w:szCs w:val="24"/>
          <w:lang w:val="ru-RU"/>
        </w:rPr>
        <w:t>Исполнитель</w:t>
      </w:r>
      <w:r w:rsidR="008E23D7" w:rsidRPr="00122241">
        <w:rPr>
          <w:szCs w:val="24"/>
          <w:lang w:val="ru-RU"/>
        </w:rPr>
        <w:t xml:space="preserve"> самостоятельно оплачивает стоимость данных услуг Компании, предоставляющей данные услуги по питанию на территории рудника </w:t>
      </w:r>
      <w:r w:rsidR="008E23D7">
        <w:rPr>
          <w:szCs w:val="24"/>
          <w:lang w:val="ru-RU"/>
        </w:rPr>
        <w:t>_____________________</w:t>
      </w:r>
      <w:proofErr w:type="gramStart"/>
      <w:r w:rsidR="008E23D7" w:rsidRPr="00122241">
        <w:rPr>
          <w:szCs w:val="24"/>
          <w:lang w:val="ru-RU"/>
        </w:rPr>
        <w:t xml:space="preserve"> </w:t>
      </w:r>
      <w:r w:rsidR="002D30DD">
        <w:rPr>
          <w:szCs w:val="24"/>
          <w:lang w:val="ru-RU"/>
        </w:rPr>
        <w:t>.</w:t>
      </w:r>
      <w:proofErr w:type="gramEnd"/>
    </w:p>
    <w:p w:rsidR="00DE03B7" w:rsidRPr="00481D57" w:rsidRDefault="00D93CAC" w:rsidP="00774038">
      <w:pPr>
        <w:pStyle w:val="3"/>
        <w:keepNext w:val="0"/>
        <w:widowControl w:val="0"/>
        <w:numPr>
          <w:ilvl w:val="0"/>
          <w:numId w:val="0"/>
        </w:numPr>
        <w:jc w:val="both"/>
        <w:rPr>
          <w:szCs w:val="24"/>
          <w:lang w:val="ru-RU"/>
        </w:rPr>
      </w:pPr>
      <w:r>
        <w:rPr>
          <w:lang w:val="ru-RU"/>
        </w:rPr>
        <w:t>3.1.8</w:t>
      </w:r>
      <w:r w:rsidR="00C5364C" w:rsidRPr="004E1A50">
        <w:rPr>
          <w:lang w:val="ru-RU"/>
        </w:rPr>
        <w:t>.</w:t>
      </w:r>
      <w:r w:rsidR="00122241" w:rsidRPr="004E1A50">
        <w:rPr>
          <w:lang w:val="ru-RU"/>
        </w:rPr>
        <w:t>В</w:t>
      </w:r>
      <w:r w:rsidR="00DE03B7" w:rsidRPr="004E1A50">
        <w:rPr>
          <w:lang w:val="ru-RU"/>
        </w:rPr>
        <w:t xml:space="preserve">месте с </w:t>
      </w:r>
      <w:r w:rsidR="00AB0758" w:rsidRPr="004E1A50">
        <w:rPr>
          <w:lang w:val="ru-RU"/>
        </w:rPr>
        <w:t>А</w:t>
      </w:r>
      <w:r w:rsidR="00DE03B7" w:rsidRPr="004E1A50">
        <w:rPr>
          <w:lang w:val="ru-RU"/>
        </w:rPr>
        <w:t xml:space="preserve">ктами оказанных услуг </w:t>
      </w:r>
      <w:r w:rsidR="00DE03B7" w:rsidRPr="004E1A50">
        <w:rPr>
          <w:szCs w:val="24"/>
          <w:lang w:val="ru-RU"/>
        </w:rPr>
        <w:t>п</w:t>
      </w:r>
      <w:r w:rsidR="00DE03B7" w:rsidRPr="004E1A50">
        <w:rPr>
          <w:lang w:val="ru-RU"/>
        </w:rPr>
        <w:t>редоставлять</w:t>
      </w:r>
      <w:r w:rsidR="00DE03B7" w:rsidRPr="004E1A50">
        <w:rPr>
          <w:szCs w:val="24"/>
          <w:lang w:val="ru-RU"/>
        </w:rPr>
        <w:t xml:space="preserve"> Заказчику</w:t>
      </w:r>
      <w:r w:rsidR="00DE03B7" w:rsidRPr="004E1A50">
        <w:rPr>
          <w:lang w:val="ru-RU"/>
        </w:rPr>
        <w:t xml:space="preserve"> отчетность по </w:t>
      </w:r>
      <w:r w:rsidR="0051039B" w:rsidRPr="004E1A50">
        <w:rPr>
          <w:lang w:val="ru-RU"/>
        </w:rPr>
        <w:t>местн</w:t>
      </w:r>
      <w:r w:rsidR="00DE03B7" w:rsidRPr="004E1A50">
        <w:rPr>
          <w:lang w:val="ru-RU"/>
        </w:rPr>
        <w:t>ому содержанию</w:t>
      </w:r>
      <w:r w:rsidR="00DE03B7" w:rsidRPr="004E1A50">
        <w:rPr>
          <w:szCs w:val="24"/>
          <w:lang w:val="ru-RU"/>
        </w:rPr>
        <w:t xml:space="preserve"> </w:t>
      </w:r>
      <w:r w:rsidR="00C22A5B" w:rsidRPr="004E1A50">
        <w:rPr>
          <w:szCs w:val="24"/>
          <w:lang w:val="ru-RU"/>
        </w:rPr>
        <w:t>согласно</w:t>
      </w:r>
      <w:r w:rsidR="00A96202" w:rsidRPr="004E1A50">
        <w:rPr>
          <w:szCs w:val="24"/>
          <w:lang w:val="ru-RU"/>
        </w:rPr>
        <w:t xml:space="preserve"> Приказу Министра по инвестициям и развитию Республики Казахстан от 30 января 2015 года № 87</w:t>
      </w:r>
      <w:r w:rsidR="00375D9C" w:rsidRPr="004E1A50">
        <w:rPr>
          <w:szCs w:val="24"/>
          <w:lang w:val="ru-RU"/>
        </w:rPr>
        <w:t>,</w:t>
      </w:r>
      <w:r w:rsidR="00C22A5B" w:rsidRPr="004E1A50">
        <w:rPr>
          <w:szCs w:val="24"/>
          <w:lang w:val="ru-RU"/>
        </w:rPr>
        <w:t xml:space="preserve"> </w:t>
      </w:r>
      <w:r w:rsidR="00DE03B7" w:rsidRPr="004E1A50">
        <w:rPr>
          <w:szCs w:val="24"/>
          <w:lang w:val="ru-RU"/>
        </w:rPr>
        <w:t xml:space="preserve">подтверждающую долю </w:t>
      </w:r>
      <w:r w:rsidR="0051039B" w:rsidRPr="004E1A50">
        <w:rPr>
          <w:szCs w:val="24"/>
          <w:lang w:val="ru-RU"/>
        </w:rPr>
        <w:t>местн</w:t>
      </w:r>
      <w:r w:rsidR="00DE03B7" w:rsidRPr="004E1A50">
        <w:rPr>
          <w:szCs w:val="24"/>
          <w:lang w:val="ru-RU"/>
        </w:rPr>
        <w:t>ого содержания в закупаемых Заказчиком Услугах, с приложением копий подтверждающих документов:</w:t>
      </w:r>
    </w:p>
    <w:p w:rsidR="00DE03B7" w:rsidRPr="00CB12C9" w:rsidRDefault="00DE03B7" w:rsidP="00774038">
      <w:pPr>
        <w:pStyle w:val="3"/>
        <w:keepNext w:val="0"/>
        <w:widowControl w:val="0"/>
        <w:numPr>
          <w:ilvl w:val="2"/>
          <w:numId w:val="12"/>
        </w:numPr>
        <w:tabs>
          <w:tab w:val="left" w:pos="426"/>
        </w:tabs>
        <w:ind w:left="550" w:firstLine="0"/>
        <w:jc w:val="both"/>
        <w:rPr>
          <w:szCs w:val="24"/>
          <w:lang w:val="ru-RU"/>
        </w:rPr>
      </w:pPr>
      <w:r w:rsidRPr="00CB12C9">
        <w:rPr>
          <w:szCs w:val="24"/>
          <w:lang w:val="ru-RU"/>
        </w:rPr>
        <w:t xml:space="preserve">Справку о процентном соотношении ФОТ казахстанских </w:t>
      </w:r>
      <w:proofErr w:type="gramStart"/>
      <w:r w:rsidRPr="00CB12C9">
        <w:rPr>
          <w:szCs w:val="24"/>
          <w:lang w:val="ru-RU"/>
        </w:rPr>
        <w:t>работников</w:t>
      </w:r>
      <w:proofErr w:type="gramEnd"/>
      <w:r w:rsidRPr="00CB12C9">
        <w:rPr>
          <w:szCs w:val="24"/>
          <w:lang w:val="ru-RU"/>
        </w:rPr>
        <w:t xml:space="preserve"> в общем ФОТ предприятия Исполнителя для выполнения данных Услуг</w:t>
      </w:r>
      <w:r w:rsidR="008F2FE4">
        <w:rPr>
          <w:szCs w:val="24"/>
          <w:lang w:val="ru-RU"/>
        </w:rPr>
        <w:t>.</w:t>
      </w:r>
    </w:p>
    <w:p w:rsidR="00761C29" w:rsidRPr="00562122" w:rsidRDefault="00D93CAC" w:rsidP="00774038">
      <w:pPr>
        <w:pStyle w:val="a7"/>
        <w:widowControl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3.1.9</w:t>
      </w:r>
      <w:r w:rsidR="00C5364C">
        <w:rPr>
          <w:sz w:val="24"/>
          <w:szCs w:val="24"/>
        </w:rPr>
        <w:t>.</w:t>
      </w:r>
      <w:r w:rsidR="00761C29" w:rsidRPr="00562122">
        <w:rPr>
          <w:sz w:val="24"/>
          <w:szCs w:val="24"/>
        </w:rPr>
        <w:t>Ознакомит</w:t>
      </w:r>
      <w:r w:rsidR="0052475A" w:rsidRPr="00562122">
        <w:rPr>
          <w:sz w:val="24"/>
          <w:szCs w:val="24"/>
        </w:rPr>
        <w:t>ь</w:t>
      </w:r>
      <w:r w:rsidR="00761C29" w:rsidRPr="00562122">
        <w:rPr>
          <w:sz w:val="24"/>
          <w:szCs w:val="24"/>
        </w:rPr>
        <w:t xml:space="preserve">ся с Положением ТОО «Каратау» </w:t>
      </w:r>
      <w:proofErr w:type="gramStart"/>
      <w:r w:rsidR="00761C29" w:rsidRPr="00562122">
        <w:rPr>
          <w:sz w:val="24"/>
          <w:szCs w:val="24"/>
        </w:rPr>
        <w:t>П</w:t>
      </w:r>
      <w:proofErr w:type="gramEnd"/>
      <w:r w:rsidR="00761C29" w:rsidRPr="00562122">
        <w:rPr>
          <w:sz w:val="24"/>
          <w:szCs w:val="24"/>
        </w:rPr>
        <w:t xml:space="preserve"> 43-11 «О порядке допуска подрядных организаци</w:t>
      </w:r>
      <w:r w:rsidR="00E54D95">
        <w:rPr>
          <w:sz w:val="24"/>
          <w:szCs w:val="24"/>
        </w:rPr>
        <w:t>й</w:t>
      </w:r>
      <w:r w:rsidR="00761C29" w:rsidRPr="00562122">
        <w:rPr>
          <w:sz w:val="24"/>
          <w:szCs w:val="24"/>
        </w:rPr>
        <w:t xml:space="preserve"> к производству работ на объектах ТОО «Каратау» (Приложение №</w:t>
      </w:r>
      <w:r w:rsidR="00A73349">
        <w:rPr>
          <w:sz w:val="24"/>
          <w:szCs w:val="24"/>
        </w:rPr>
        <w:t>4</w:t>
      </w:r>
      <w:r w:rsidR="00761C29" w:rsidRPr="00562122">
        <w:rPr>
          <w:sz w:val="24"/>
          <w:szCs w:val="24"/>
        </w:rPr>
        <w:t xml:space="preserve"> к </w:t>
      </w:r>
      <w:r w:rsidR="00375D9C">
        <w:rPr>
          <w:sz w:val="24"/>
          <w:szCs w:val="24"/>
        </w:rPr>
        <w:t xml:space="preserve">настоящему </w:t>
      </w:r>
      <w:r w:rsidR="00761C29" w:rsidRPr="00562122">
        <w:rPr>
          <w:sz w:val="24"/>
          <w:szCs w:val="24"/>
        </w:rPr>
        <w:t>Договору</w:t>
      </w:r>
      <w:r w:rsidR="00375D9C">
        <w:rPr>
          <w:sz w:val="24"/>
          <w:szCs w:val="24"/>
        </w:rPr>
        <w:t>)</w:t>
      </w:r>
      <w:r w:rsidR="00E54D95">
        <w:rPr>
          <w:sz w:val="24"/>
          <w:szCs w:val="24"/>
        </w:rPr>
        <w:t>.</w:t>
      </w:r>
    </w:p>
    <w:p w:rsidR="00761C29" w:rsidRDefault="00D93CAC" w:rsidP="00774038">
      <w:pPr>
        <w:pStyle w:val="a7"/>
        <w:widowControl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3.1.10</w:t>
      </w:r>
      <w:r w:rsidR="00C5364C">
        <w:rPr>
          <w:sz w:val="24"/>
          <w:szCs w:val="24"/>
        </w:rPr>
        <w:t>.</w:t>
      </w:r>
      <w:r w:rsidR="00761C29" w:rsidRPr="00562122">
        <w:rPr>
          <w:sz w:val="24"/>
          <w:szCs w:val="24"/>
        </w:rPr>
        <w:t xml:space="preserve">Обеспечить соблюдение Положения ТОО «Каратау» </w:t>
      </w:r>
      <w:proofErr w:type="gramStart"/>
      <w:r w:rsidR="00761C29" w:rsidRPr="00562122">
        <w:rPr>
          <w:sz w:val="24"/>
          <w:szCs w:val="24"/>
        </w:rPr>
        <w:t>П</w:t>
      </w:r>
      <w:proofErr w:type="gramEnd"/>
      <w:r w:rsidR="00761C29" w:rsidRPr="00562122">
        <w:rPr>
          <w:sz w:val="24"/>
          <w:szCs w:val="24"/>
        </w:rPr>
        <w:t xml:space="preserve"> 43-11 «О порядке допуска подрядных организации к производству работ на объектах ТОО «Каратау» (Приложение №</w:t>
      </w:r>
      <w:r w:rsidR="00A73349">
        <w:rPr>
          <w:sz w:val="24"/>
          <w:szCs w:val="24"/>
        </w:rPr>
        <w:t>4</w:t>
      </w:r>
      <w:r w:rsidR="00761C29" w:rsidRPr="00562122">
        <w:rPr>
          <w:sz w:val="24"/>
          <w:szCs w:val="24"/>
        </w:rPr>
        <w:t xml:space="preserve"> к </w:t>
      </w:r>
      <w:r w:rsidR="00375D9C">
        <w:rPr>
          <w:sz w:val="24"/>
          <w:szCs w:val="24"/>
        </w:rPr>
        <w:t xml:space="preserve">настоящему </w:t>
      </w:r>
      <w:r w:rsidR="00761C29" w:rsidRPr="00562122">
        <w:rPr>
          <w:sz w:val="24"/>
          <w:szCs w:val="24"/>
        </w:rPr>
        <w:t>Договору</w:t>
      </w:r>
      <w:r w:rsidR="00375D9C">
        <w:rPr>
          <w:sz w:val="24"/>
          <w:szCs w:val="24"/>
        </w:rPr>
        <w:t>)</w:t>
      </w:r>
      <w:r w:rsidR="00E54D95">
        <w:rPr>
          <w:sz w:val="24"/>
          <w:szCs w:val="24"/>
        </w:rPr>
        <w:t>.</w:t>
      </w:r>
    </w:p>
    <w:p w:rsidR="00761C29" w:rsidRPr="008F2FE4" w:rsidRDefault="00D93CAC" w:rsidP="00774038">
      <w:pPr>
        <w:pStyle w:val="a7"/>
        <w:widowControl w:val="0"/>
        <w:ind w:left="0"/>
        <w:jc w:val="both"/>
      </w:pPr>
      <w:r>
        <w:rPr>
          <w:sz w:val="24"/>
          <w:szCs w:val="24"/>
        </w:rPr>
        <w:t>3.1.11</w:t>
      </w:r>
      <w:r w:rsidR="00C5364C">
        <w:rPr>
          <w:sz w:val="24"/>
          <w:szCs w:val="24"/>
        </w:rPr>
        <w:t>.</w:t>
      </w:r>
      <w:r w:rsidR="006E3E49" w:rsidRPr="008F2FE4">
        <w:rPr>
          <w:sz w:val="24"/>
          <w:szCs w:val="24"/>
        </w:rPr>
        <w:t>Обязуется погасить задолженность за полученные услуги по транспортировке,</w:t>
      </w:r>
      <w:r w:rsidR="00375D9C" w:rsidRPr="008F2FE4">
        <w:rPr>
          <w:sz w:val="24"/>
          <w:szCs w:val="24"/>
        </w:rPr>
        <w:t xml:space="preserve"> </w:t>
      </w:r>
      <w:r w:rsidR="006E3E49" w:rsidRPr="008F2FE4">
        <w:rPr>
          <w:sz w:val="24"/>
          <w:szCs w:val="24"/>
        </w:rPr>
        <w:t xml:space="preserve"> проживанию, а также привести в порядок места дислокации Исполнителя</w:t>
      </w:r>
      <w:r w:rsidR="00167BE4" w:rsidRPr="008F2FE4">
        <w:rPr>
          <w:sz w:val="24"/>
          <w:szCs w:val="24"/>
        </w:rPr>
        <w:t xml:space="preserve"> на руднике ________________________</w:t>
      </w:r>
      <w:r w:rsidR="00E54D95" w:rsidRPr="008F2FE4">
        <w:rPr>
          <w:sz w:val="24"/>
          <w:szCs w:val="24"/>
        </w:rPr>
        <w:t>.</w:t>
      </w:r>
    </w:p>
    <w:p w:rsidR="006E3E49" w:rsidRDefault="00D93CAC" w:rsidP="00774038">
      <w:pPr>
        <w:pStyle w:val="a7"/>
        <w:widowControl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3.1.12</w:t>
      </w:r>
      <w:r w:rsidR="00C5364C">
        <w:rPr>
          <w:sz w:val="24"/>
          <w:szCs w:val="24"/>
        </w:rPr>
        <w:t>.</w:t>
      </w:r>
      <w:r w:rsidR="006E3E49" w:rsidRPr="008F2FE4">
        <w:rPr>
          <w:sz w:val="24"/>
          <w:szCs w:val="24"/>
        </w:rPr>
        <w:t>Подписать у уполномоченн</w:t>
      </w:r>
      <w:r w:rsidR="00167BE4" w:rsidRPr="008F2FE4">
        <w:rPr>
          <w:sz w:val="24"/>
          <w:szCs w:val="24"/>
        </w:rPr>
        <w:t>ых</w:t>
      </w:r>
      <w:r w:rsidR="006E3E49" w:rsidRPr="008F2FE4">
        <w:rPr>
          <w:sz w:val="24"/>
          <w:szCs w:val="24"/>
        </w:rPr>
        <w:t xml:space="preserve"> лиц Заказчика</w:t>
      </w:r>
      <w:r w:rsidR="00167BE4" w:rsidRPr="008F2FE4">
        <w:rPr>
          <w:sz w:val="24"/>
          <w:szCs w:val="24"/>
        </w:rPr>
        <w:t xml:space="preserve"> Акт об отсутствии задолженности</w:t>
      </w:r>
      <w:r w:rsidR="009954DF" w:rsidRPr="008F2FE4">
        <w:rPr>
          <w:sz w:val="24"/>
          <w:szCs w:val="24"/>
        </w:rPr>
        <w:t xml:space="preserve"> после завершения оказания услуг по Договору</w:t>
      </w:r>
      <w:r w:rsidR="006A66AC" w:rsidRPr="008F2FE4">
        <w:rPr>
          <w:sz w:val="24"/>
          <w:szCs w:val="24"/>
        </w:rPr>
        <w:t xml:space="preserve"> (Приложение №3)</w:t>
      </w:r>
      <w:r w:rsidR="00167BE4" w:rsidRPr="008F2FE4">
        <w:rPr>
          <w:sz w:val="24"/>
          <w:szCs w:val="24"/>
        </w:rPr>
        <w:t>.</w:t>
      </w:r>
    </w:p>
    <w:p w:rsidR="00E207C2" w:rsidRPr="000F4B69" w:rsidRDefault="00E207C2" w:rsidP="00E207C2">
      <w:pPr>
        <w:pStyle w:val="a7"/>
        <w:widowControl w:val="0"/>
        <w:ind w:left="0"/>
        <w:jc w:val="both"/>
        <w:rPr>
          <w:sz w:val="24"/>
          <w:szCs w:val="24"/>
        </w:rPr>
      </w:pPr>
      <w:r w:rsidRPr="000F4B69">
        <w:rPr>
          <w:rFonts w:eastAsia="Calibri"/>
          <w:bCs/>
          <w:sz w:val="24"/>
          <w:szCs w:val="24"/>
          <w:lang w:eastAsia="en-US"/>
        </w:rPr>
        <w:t xml:space="preserve">3.1.13. При исполнении Договора соблюдать все требования действующего законодательства Республики Казахстан в области экологии и охраны окружающей среды, а также в области охраны труда и техники безопасности.  </w:t>
      </w:r>
    </w:p>
    <w:p w:rsidR="00DC336B" w:rsidRPr="000F4B69" w:rsidRDefault="00D93CAC" w:rsidP="00DC336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4B69">
        <w:rPr>
          <w:rFonts w:ascii="Times New Roman" w:hAnsi="Times New Roman"/>
          <w:sz w:val="24"/>
          <w:szCs w:val="24"/>
        </w:rPr>
        <w:t>3.1.1</w:t>
      </w:r>
      <w:r w:rsidR="00E207C2" w:rsidRPr="000F4B69">
        <w:rPr>
          <w:rFonts w:ascii="Times New Roman" w:hAnsi="Times New Roman"/>
          <w:sz w:val="24"/>
          <w:szCs w:val="24"/>
        </w:rPr>
        <w:t>4</w:t>
      </w:r>
      <w:r w:rsidR="00D86548" w:rsidRPr="000F4B69">
        <w:rPr>
          <w:rFonts w:ascii="Times New Roman" w:hAnsi="Times New Roman"/>
          <w:sz w:val="24"/>
          <w:szCs w:val="24"/>
        </w:rPr>
        <w:t>.</w:t>
      </w:r>
      <w:r w:rsidR="00E207C2" w:rsidRPr="000F4B69">
        <w:rPr>
          <w:rFonts w:ascii="Times New Roman" w:hAnsi="Times New Roman"/>
          <w:sz w:val="24"/>
          <w:szCs w:val="24"/>
        </w:rPr>
        <w:t xml:space="preserve"> </w:t>
      </w:r>
      <w:r w:rsidR="00DC336B" w:rsidRPr="000F4B69">
        <w:rPr>
          <w:rFonts w:ascii="Times New Roman" w:hAnsi="Times New Roman"/>
          <w:sz w:val="24"/>
          <w:szCs w:val="24"/>
        </w:rPr>
        <w:t>При выполнении услуг и подборе материалов и оборудование для их выполнения поставщик обязан учитывать требования:</w:t>
      </w:r>
    </w:p>
    <w:p w:rsidR="00DC336B" w:rsidRPr="000F4B69" w:rsidRDefault="00DC336B" w:rsidP="006D4974">
      <w:pPr>
        <w:pStyle w:val="3"/>
        <w:keepNext w:val="0"/>
        <w:widowControl w:val="0"/>
        <w:numPr>
          <w:ilvl w:val="2"/>
          <w:numId w:val="12"/>
        </w:numPr>
        <w:tabs>
          <w:tab w:val="left" w:pos="426"/>
        </w:tabs>
        <w:ind w:left="550" w:firstLine="0"/>
        <w:jc w:val="both"/>
        <w:rPr>
          <w:szCs w:val="24"/>
          <w:lang w:val="ru-RU"/>
        </w:rPr>
      </w:pPr>
      <w:r w:rsidRPr="000F4B69">
        <w:rPr>
          <w:szCs w:val="24"/>
          <w:lang w:val="ru-RU"/>
        </w:rPr>
        <w:t xml:space="preserve">Системы энергетического менеджмента </w:t>
      </w:r>
      <w:r w:rsidR="00681383" w:rsidRPr="000F4B69">
        <w:rPr>
          <w:szCs w:val="24"/>
        </w:rPr>
        <w:t>ISO</w:t>
      </w:r>
      <w:r w:rsidR="00681383" w:rsidRPr="000F4B69">
        <w:rPr>
          <w:szCs w:val="24"/>
          <w:lang w:val="ru-RU"/>
        </w:rPr>
        <w:t xml:space="preserve"> </w:t>
      </w:r>
      <w:r w:rsidRPr="000F4B69">
        <w:rPr>
          <w:szCs w:val="24"/>
          <w:lang w:val="ru-RU"/>
        </w:rPr>
        <w:t>50001 и Требованиям Закона РК №541-</w:t>
      </w:r>
      <w:r w:rsidRPr="000F4B69">
        <w:rPr>
          <w:szCs w:val="24"/>
        </w:rPr>
        <w:t>IV</w:t>
      </w:r>
      <w:r w:rsidRPr="000F4B69">
        <w:rPr>
          <w:szCs w:val="24"/>
          <w:lang w:val="ru-RU"/>
        </w:rPr>
        <w:t xml:space="preserve"> от 13.01.2012г. «Об энергосбережении и повышения </w:t>
      </w:r>
      <w:proofErr w:type="spellStart"/>
      <w:r w:rsidRPr="000F4B69">
        <w:rPr>
          <w:szCs w:val="24"/>
          <w:lang w:val="ru-RU"/>
        </w:rPr>
        <w:t>энергоэффективности</w:t>
      </w:r>
      <w:proofErr w:type="spellEnd"/>
      <w:r w:rsidRPr="000F4B69">
        <w:rPr>
          <w:szCs w:val="24"/>
          <w:lang w:val="ru-RU"/>
        </w:rPr>
        <w:t>»;</w:t>
      </w:r>
    </w:p>
    <w:p w:rsidR="00DC336B" w:rsidRPr="000F4B69" w:rsidRDefault="00DC336B" w:rsidP="006D4974">
      <w:pPr>
        <w:pStyle w:val="3"/>
        <w:keepNext w:val="0"/>
        <w:widowControl w:val="0"/>
        <w:numPr>
          <w:ilvl w:val="2"/>
          <w:numId w:val="12"/>
        </w:numPr>
        <w:tabs>
          <w:tab w:val="left" w:pos="426"/>
        </w:tabs>
        <w:ind w:left="550" w:firstLine="0"/>
        <w:jc w:val="both"/>
        <w:rPr>
          <w:szCs w:val="24"/>
          <w:lang w:val="ru-RU"/>
        </w:rPr>
      </w:pPr>
      <w:r w:rsidRPr="000F4B69">
        <w:rPr>
          <w:szCs w:val="24"/>
          <w:lang w:val="ru-RU"/>
        </w:rPr>
        <w:t xml:space="preserve">Системы менеджмента профессиональной безопасности и охраны труда </w:t>
      </w:r>
      <w:r w:rsidRPr="000F4B69">
        <w:rPr>
          <w:szCs w:val="24"/>
        </w:rPr>
        <w:t>OHSAS</w:t>
      </w:r>
      <w:r w:rsidRPr="000F4B69">
        <w:rPr>
          <w:szCs w:val="24"/>
          <w:lang w:val="ru-RU"/>
        </w:rPr>
        <w:t xml:space="preserve"> 18001;</w:t>
      </w:r>
    </w:p>
    <w:p w:rsidR="00DC336B" w:rsidRPr="000F4B69" w:rsidRDefault="00DC336B" w:rsidP="006D4974">
      <w:pPr>
        <w:pStyle w:val="3"/>
        <w:keepNext w:val="0"/>
        <w:widowControl w:val="0"/>
        <w:numPr>
          <w:ilvl w:val="2"/>
          <w:numId w:val="12"/>
        </w:numPr>
        <w:tabs>
          <w:tab w:val="left" w:pos="426"/>
        </w:tabs>
        <w:ind w:left="550" w:firstLine="0"/>
        <w:jc w:val="both"/>
        <w:rPr>
          <w:szCs w:val="24"/>
        </w:rPr>
      </w:pPr>
      <w:proofErr w:type="spellStart"/>
      <w:r w:rsidRPr="000F4B69">
        <w:rPr>
          <w:szCs w:val="24"/>
        </w:rPr>
        <w:t>Системы</w:t>
      </w:r>
      <w:proofErr w:type="spellEnd"/>
      <w:r w:rsidRPr="000F4B69">
        <w:rPr>
          <w:szCs w:val="24"/>
        </w:rPr>
        <w:t xml:space="preserve"> </w:t>
      </w:r>
      <w:proofErr w:type="spellStart"/>
      <w:r w:rsidRPr="000F4B69">
        <w:rPr>
          <w:szCs w:val="24"/>
        </w:rPr>
        <w:t>экологического</w:t>
      </w:r>
      <w:proofErr w:type="spellEnd"/>
      <w:r w:rsidRPr="000F4B69">
        <w:rPr>
          <w:szCs w:val="24"/>
        </w:rPr>
        <w:t xml:space="preserve"> </w:t>
      </w:r>
      <w:proofErr w:type="spellStart"/>
      <w:r w:rsidRPr="000F4B69">
        <w:rPr>
          <w:szCs w:val="24"/>
        </w:rPr>
        <w:t>менеджмента</w:t>
      </w:r>
      <w:proofErr w:type="spellEnd"/>
      <w:r w:rsidRPr="000F4B69">
        <w:rPr>
          <w:szCs w:val="24"/>
        </w:rPr>
        <w:t xml:space="preserve"> </w:t>
      </w:r>
      <w:r w:rsidR="00681383" w:rsidRPr="000F4B69">
        <w:rPr>
          <w:szCs w:val="24"/>
        </w:rPr>
        <w:t>ISO</w:t>
      </w:r>
      <w:r w:rsidRPr="000F4B69">
        <w:rPr>
          <w:szCs w:val="24"/>
        </w:rPr>
        <w:t xml:space="preserve"> 14001;</w:t>
      </w:r>
    </w:p>
    <w:p w:rsidR="00DC336B" w:rsidRPr="000F4B69" w:rsidRDefault="00DC336B" w:rsidP="006D4974">
      <w:pPr>
        <w:pStyle w:val="3"/>
        <w:keepNext w:val="0"/>
        <w:widowControl w:val="0"/>
        <w:numPr>
          <w:ilvl w:val="2"/>
          <w:numId w:val="12"/>
        </w:numPr>
        <w:tabs>
          <w:tab w:val="left" w:pos="426"/>
        </w:tabs>
        <w:ind w:left="550" w:firstLine="0"/>
        <w:jc w:val="both"/>
        <w:rPr>
          <w:szCs w:val="24"/>
        </w:rPr>
      </w:pPr>
      <w:proofErr w:type="spellStart"/>
      <w:r w:rsidRPr="000F4B69">
        <w:rPr>
          <w:szCs w:val="24"/>
        </w:rPr>
        <w:t>Системы</w:t>
      </w:r>
      <w:proofErr w:type="spellEnd"/>
      <w:r w:rsidRPr="000F4B69">
        <w:rPr>
          <w:szCs w:val="24"/>
        </w:rPr>
        <w:t xml:space="preserve"> </w:t>
      </w:r>
      <w:proofErr w:type="spellStart"/>
      <w:r w:rsidRPr="000F4B69">
        <w:rPr>
          <w:szCs w:val="24"/>
        </w:rPr>
        <w:t>менеджмента</w:t>
      </w:r>
      <w:proofErr w:type="spellEnd"/>
      <w:r w:rsidRPr="000F4B69">
        <w:rPr>
          <w:szCs w:val="24"/>
        </w:rPr>
        <w:t xml:space="preserve"> </w:t>
      </w:r>
      <w:proofErr w:type="spellStart"/>
      <w:r w:rsidRPr="000F4B69">
        <w:rPr>
          <w:szCs w:val="24"/>
        </w:rPr>
        <w:t>качества</w:t>
      </w:r>
      <w:proofErr w:type="spellEnd"/>
      <w:r w:rsidRPr="000F4B69">
        <w:rPr>
          <w:szCs w:val="24"/>
        </w:rPr>
        <w:t xml:space="preserve"> </w:t>
      </w:r>
      <w:r w:rsidR="00681383" w:rsidRPr="000F4B69">
        <w:rPr>
          <w:szCs w:val="24"/>
        </w:rPr>
        <w:t>ISO</w:t>
      </w:r>
      <w:r w:rsidRPr="000F4B69">
        <w:rPr>
          <w:szCs w:val="24"/>
        </w:rPr>
        <w:t xml:space="preserve"> 9001.</w:t>
      </w:r>
    </w:p>
    <w:p w:rsidR="00DE03B7" w:rsidRPr="00CB12C9" w:rsidRDefault="00AB0758" w:rsidP="00DC336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4B69">
        <w:rPr>
          <w:rFonts w:ascii="Times New Roman" w:hAnsi="Times New Roman"/>
          <w:sz w:val="24"/>
          <w:szCs w:val="24"/>
        </w:rPr>
        <w:t xml:space="preserve"> </w:t>
      </w:r>
      <w:r w:rsidR="00DE03B7" w:rsidRPr="000F4B69">
        <w:rPr>
          <w:rFonts w:ascii="Times New Roman" w:hAnsi="Times New Roman"/>
          <w:sz w:val="24"/>
          <w:szCs w:val="24"/>
        </w:rPr>
        <w:t>Исполнитель имеет право:</w:t>
      </w:r>
    </w:p>
    <w:p w:rsidR="00DE03B7" w:rsidRPr="00CB12C9" w:rsidRDefault="00C5364C" w:rsidP="00774038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3.2.1.</w:t>
      </w:r>
      <w:r w:rsidR="00DE03B7" w:rsidRPr="00CB12C9">
        <w:rPr>
          <w:szCs w:val="24"/>
          <w:lang w:val="ru-RU"/>
        </w:rPr>
        <w:t>Получить от Заказчика информацию и документацию, н</w:t>
      </w:r>
      <w:r w:rsidR="00E54D95">
        <w:rPr>
          <w:szCs w:val="24"/>
          <w:lang w:val="ru-RU"/>
        </w:rPr>
        <w:t>еобходимую для выполнения Услуг.</w:t>
      </w:r>
    </w:p>
    <w:p w:rsidR="00DE03B7" w:rsidRDefault="00C5364C" w:rsidP="00774038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3.2.2.</w:t>
      </w:r>
      <w:r w:rsidR="00DE03B7" w:rsidRPr="00CB12C9">
        <w:rPr>
          <w:szCs w:val="24"/>
          <w:lang w:val="ru-RU"/>
        </w:rPr>
        <w:t>Получить вознаграждение за оказанные Заказчику Услуги в соответ</w:t>
      </w:r>
      <w:r w:rsidR="00DE03B7">
        <w:rPr>
          <w:szCs w:val="24"/>
          <w:lang w:val="ru-RU"/>
        </w:rPr>
        <w:t>ствии с разделом 2</w:t>
      </w:r>
      <w:r w:rsidR="00DE03B7" w:rsidRPr="00CB12C9">
        <w:rPr>
          <w:szCs w:val="24"/>
          <w:lang w:val="ru-RU"/>
        </w:rPr>
        <w:t xml:space="preserve"> настоящего Договора.</w:t>
      </w:r>
    </w:p>
    <w:p w:rsidR="004E1A50" w:rsidRPr="004E1A50" w:rsidRDefault="004E1A50" w:rsidP="004E1A50">
      <w:pPr>
        <w:spacing w:after="0" w:line="240" w:lineRule="auto"/>
      </w:pPr>
    </w:p>
    <w:p w:rsidR="00DE03B7" w:rsidRPr="00CB12C9" w:rsidRDefault="00DE03B7" w:rsidP="00774038">
      <w:pPr>
        <w:pStyle w:val="2"/>
        <w:keepNext w:val="0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CB12C9">
        <w:rPr>
          <w:rFonts w:ascii="Times New Roman" w:hAnsi="Times New Roman"/>
          <w:sz w:val="24"/>
          <w:szCs w:val="24"/>
          <w:lang w:val="ru-RU"/>
        </w:rPr>
        <w:t>Заказчик обязан:</w:t>
      </w:r>
    </w:p>
    <w:p w:rsidR="00DE03B7" w:rsidRPr="00CB12C9" w:rsidRDefault="00C5364C" w:rsidP="00774038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proofErr w:type="gramStart"/>
      <w:r>
        <w:rPr>
          <w:szCs w:val="24"/>
          <w:lang w:val="ru-RU"/>
        </w:rPr>
        <w:t>3.3.1.</w:t>
      </w:r>
      <w:r w:rsidR="00DE03B7" w:rsidRPr="00CB12C9">
        <w:rPr>
          <w:szCs w:val="24"/>
          <w:lang w:val="ru-RU"/>
        </w:rPr>
        <w:t xml:space="preserve">Предоставлять Исполнителю информацию и документацию, необходимые для выполнения Услуг, в том числе дополнительно запрашиваемую Исполнителем, а также в </w:t>
      </w:r>
      <w:r w:rsidR="00DE03B7" w:rsidRPr="00CB12C9">
        <w:rPr>
          <w:szCs w:val="24"/>
          <w:lang w:val="ru-RU"/>
        </w:rPr>
        <w:lastRenderedPageBreak/>
        <w:t>случае необходимости давать по ним Исполнителю по</w:t>
      </w:r>
      <w:r w:rsidR="00E54D95">
        <w:rPr>
          <w:szCs w:val="24"/>
          <w:lang w:val="ru-RU"/>
        </w:rPr>
        <w:t>яснения, в том числе письменные.</w:t>
      </w:r>
      <w:proofErr w:type="gramEnd"/>
    </w:p>
    <w:p w:rsidR="00DE03B7" w:rsidRDefault="00C5364C" w:rsidP="00774038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3.3.2.</w:t>
      </w:r>
      <w:r w:rsidR="00DE03B7" w:rsidRPr="00CB12C9">
        <w:rPr>
          <w:szCs w:val="24"/>
          <w:lang w:val="ru-RU"/>
        </w:rPr>
        <w:t>Оплачивать Услуги в порядке и размерах, предусмотренных разде</w:t>
      </w:r>
      <w:r w:rsidR="00DE03B7">
        <w:rPr>
          <w:szCs w:val="24"/>
          <w:lang w:val="ru-RU"/>
        </w:rPr>
        <w:t>лом 2</w:t>
      </w:r>
      <w:r w:rsidR="00DE03B7" w:rsidRPr="00CB12C9">
        <w:rPr>
          <w:szCs w:val="24"/>
          <w:lang w:val="ru-RU"/>
        </w:rPr>
        <w:t xml:space="preserve"> настоящего Договора</w:t>
      </w:r>
      <w:r w:rsidR="00E54D95">
        <w:rPr>
          <w:szCs w:val="24"/>
          <w:lang w:val="ru-RU"/>
        </w:rPr>
        <w:t>.</w:t>
      </w:r>
    </w:p>
    <w:p w:rsidR="008C209F" w:rsidRDefault="00C5364C" w:rsidP="00774038">
      <w:pPr>
        <w:pStyle w:val="11"/>
        <w:widowControl w:val="0"/>
        <w:spacing w:before="0" w:after="0"/>
      </w:pPr>
      <w:r>
        <w:t>3.3.3.</w:t>
      </w:r>
      <w:r w:rsidR="00DC7CB9">
        <w:t>В случае наличия предоплаты</w:t>
      </w:r>
      <w:r w:rsidR="0055461C">
        <w:t xml:space="preserve"> по</w:t>
      </w:r>
      <w:r w:rsidR="0091247D">
        <w:t xml:space="preserve"> настоящему</w:t>
      </w:r>
      <w:r w:rsidR="0055461C">
        <w:t xml:space="preserve"> Договору</w:t>
      </w:r>
      <w:r w:rsidR="00375D9C">
        <w:t>,</w:t>
      </w:r>
      <w:r w:rsidR="0055461C">
        <w:t xml:space="preserve"> </w:t>
      </w:r>
      <w:r w:rsidR="00DE03B7" w:rsidRPr="00481D57">
        <w:t xml:space="preserve">Заказчик возвращает внесенное обеспечение исполнения </w:t>
      </w:r>
      <w:r w:rsidR="00375D9C">
        <w:t>Д</w:t>
      </w:r>
      <w:r w:rsidR="00DE03B7" w:rsidRPr="00481D57">
        <w:t xml:space="preserve">оговора Исполнителю в течение 10 (десяти) рабочих дней с даты полного и надлежащего исполнения им своих обязательств по </w:t>
      </w:r>
      <w:r w:rsidR="00375D9C">
        <w:t>Д</w:t>
      </w:r>
      <w:r w:rsidR="00DE03B7" w:rsidRPr="00481D57">
        <w:t>оговору</w:t>
      </w:r>
      <w:r w:rsidR="00E54D95">
        <w:t xml:space="preserve">. </w:t>
      </w:r>
    </w:p>
    <w:p w:rsidR="00FA0F48" w:rsidRDefault="00C5364C" w:rsidP="00774038">
      <w:pPr>
        <w:pStyle w:val="11"/>
        <w:widowControl w:val="0"/>
        <w:spacing w:before="0" w:after="0"/>
      </w:pPr>
      <w:r>
        <w:t>3.3.4.</w:t>
      </w:r>
      <w:r w:rsidR="00DE03B7" w:rsidRPr="00481D57">
        <w:t xml:space="preserve">Заказчик не возвращает внесенное обеспечение исполнения </w:t>
      </w:r>
      <w:r w:rsidR="00375D9C">
        <w:t>Д</w:t>
      </w:r>
      <w:r w:rsidR="00DE03B7" w:rsidRPr="00481D57">
        <w:t xml:space="preserve">оговора, если </w:t>
      </w:r>
      <w:r w:rsidR="00375D9C">
        <w:t>Д</w:t>
      </w:r>
      <w:r w:rsidR="00DE03B7" w:rsidRPr="00481D57">
        <w:t>оговор исполнен ненадлежащим образом или расторгнут в связи с невыполнением Исполнителем договорных обязательств.</w:t>
      </w:r>
    </w:p>
    <w:p w:rsidR="00873D3D" w:rsidRDefault="00873D3D" w:rsidP="00774038">
      <w:pPr>
        <w:pStyle w:val="11"/>
        <w:widowControl w:val="0"/>
        <w:spacing w:before="0" w:after="0"/>
      </w:pPr>
      <w:r w:rsidRPr="004E1A50">
        <w:t>3.3.5. Возвратить внесенное обеспечение исполнени</w:t>
      </w:r>
      <w:r w:rsidR="00DF2FB7" w:rsidRPr="004E1A50">
        <w:t>я договора о закупках Исполнителю</w:t>
      </w:r>
      <w:r w:rsidRPr="004E1A50">
        <w:t xml:space="preserve"> в течение 10 (десяти) рабочих дней с даты полного и надлежащего исполнения им своих обязательств по договору о закупках, в случае, если внесение обеспечения исполнения договора было предусмотрено договором.</w:t>
      </w:r>
    </w:p>
    <w:p w:rsidR="004E1A50" w:rsidRDefault="004E1A50" w:rsidP="00774038">
      <w:pPr>
        <w:pStyle w:val="11"/>
        <w:widowControl w:val="0"/>
        <w:spacing w:before="0" w:after="0"/>
      </w:pPr>
    </w:p>
    <w:p w:rsidR="00104683" w:rsidRPr="00CB12C9" w:rsidRDefault="00104683" w:rsidP="00774038">
      <w:pPr>
        <w:pStyle w:val="2"/>
        <w:keepNext w:val="0"/>
        <w:widowControl w:val="0"/>
        <w:numPr>
          <w:ilvl w:val="1"/>
          <w:numId w:val="14"/>
        </w:numPr>
        <w:tabs>
          <w:tab w:val="left" w:pos="426"/>
        </w:tabs>
        <w:ind w:left="0" w:firstLine="0"/>
        <w:contextualSpacing/>
        <w:jc w:val="left"/>
        <w:rPr>
          <w:rFonts w:ascii="Times New Roman" w:hAnsi="Times New Roman"/>
          <w:sz w:val="24"/>
          <w:szCs w:val="24"/>
          <w:lang w:val="ru-RU"/>
        </w:rPr>
      </w:pPr>
      <w:r w:rsidRPr="00CB12C9">
        <w:rPr>
          <w:rFonts w:ascii="Times New Roman" w:hAnsi="Times New Roman"/>
          <w:sz w:val="24"/>
          <w:szCs w:val="24"/>
          <w:lang w:val="ru-RU"/>
        </w:rPr>
        <w:t>Заказчик имеет право:</w:t>
      </w:r>
    </w:p>
    <w:p w:rsidR="00104683" w:rsidRPr="007A2FBC" w:rsidRDefault="00C5364C" w:rsidP="00774038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3.4.1.</w:t>
      </w:r>
      <w:r w:rsidR="00104683" w:rsidRPr="007A2FBC">
        <w:rPr>
          <w:szCs w:val="24"/>
          <w:lang w:val="ru-RU"/>
        </w:rPr>
        <w:t>Получать информацию о ходе выпо</w:t>
      </w:r>
      <w:r w:rsidR="00104683">
        <w:rPr>
          <w:szCs w:val="24"/>
          <w:lang w:val="ru-RU"/>
        </w:rPr>
        <w:t>лнения Услуг на любом его этапе.</w:t>
      </w:r>
    </w:p>
    <w:p w:rsidR="00104683" w:rsidRPr="007A2FBC" w:rsidRDefault="00C5364C" w:rsidP="00774038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3.4.2.</w:t>
      </w:r>
      <w:r w:rsidR="00104683" w:rsidRPr="007A2FBC">
        <w:rPr>
          <w:szCs w:val="24"/>
          <w:lang w:val="ru-RU"/>
        </w:rPr>
        <w:t>Предъявлять обоснованные возражения в отношении качества</w:t>
      </w:r>
      <w:r w:rsidR="00104683">
        <w:rPr>
          <w:szCs w:val="24"/>
          <w:lang w:val="ru-RU"/>
        </w:rPr>
        <w:t xml:space="preserve"> и/или полноты выполнения Услуг.</w:t>
      </w:r>
    </w:p>
    <w:p w:rsidR="00104683" w:rsidRDefault="00C5364C" w:rsidP="00774038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3.4.3.</w:t>
      </w:r>
      <w:r w:rsidR="00104683" w:rsidRPr="007A2FBC">
        <w:rPr>
          <w:szCs w:val="24"/>
          <w:lang w:val="ru-RU"/>
        </w:rPr>
        <w:t>Систематически осуществлять надзор за ходом и качеством оказания Услуг, соблюдением сроков их выполнения</w:t>
      </w:r>
      <w:r w:rsidR="00104683">
        <w:rPr>
          <w:szCs w:val="24"/>
          <w:lang w:val="ru-RU"/>
        </w:rPr>
        <w:t>.</w:t>
      </w:r>
    </w:p>
    <w:p w:rsidR="00461176" w:rsidRDefault="00C5364C" w:rsidP="00774038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3.4.4.</w:t>
      </w:r>
      <w:r w:rsidR="00461176" w:rsidRPr="00481D57">
        <w:rPr>
          <w:szCs w:val="24"/>
          <w:lang w:val="ru-RU"/>
        </w:rPr>
        <w:t xml:space="preserve">В одностороннем порядке отказаться от исполнения </w:t>
      </w:r>
      <w:r w:rsidR="00461176">
        <w:rPr>
          <w:szCs w:val="24"/>
          <w:lang w:val="ru-RU"/>
        </w:rPr>
        <w:t>Д</w:t>
      </w:r>
      <w:r w:rsidR="00461176" w:rsidRPr="00481D57">
        <w:rPr>
          <w:szCs w:val="24"/>
          <w:lang w:val="ru-RU"/>
        </w:rPr>
        <w:t>оговора и требовани</w:t>
      </w:r>
      <w:r w:rsidR="00461176">
        <w:rPr>
          <w:szCs w:val="24"/>
          <w:lang w:val="ru-RU"/>
        </w:rPr>
        <w:t>я</w:t>
      </w:r>
      <w:r w:rsidR="00461176" w:rsidRPr="00481D57">
        <w:rPr>
          <w:szCs w:val="24"/>
          <w:lang w:val="ru-RU"/>
        </w:rPr>
        <w:t xml:space="preserve"> возмещения убытков в случае предоставления Исполнителем недостоверной информации по доле </w:t>
      </w:r>
      <w:r w:rsidR="00461176">
        <w:rPr>
          <w:szCs w:val="24"/>
          <w:lang w:val="ru-RU"/>
        </w:rPr>
        <w:t>местного содержания в услугах.</w:t>
      </w:r>
    </w:p>
    <w:p w:rsidR="00646731" w:rsidRDefault="00E54D95" w:rsidP="00774038">
      <w:pPr>
        <w:widowControl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2FE4">
        <w:rPr>
          <w:rFonts w:ascii="Times New Roman" w:hAnsi="Times New Roman"/>
          <w:sz w:val="24"/>
          <w:szCs w:val="24"/>
        </w:rPr>
        <w:t>3.4.5.</w:t>
      </w:r>
      <w:r w:rsidR="00646731" w:rsidRPr="008F2FE4">
        <w:rPr>
          <w:rFonts w:ascii="Times New Roman" w:hAnsi="Times New Roman"/>
          <w:sz w:val="24"/>
          <w:szCs w:val="24"/>
        </w:rPr>
        <w:t xml:space="preserve">Не производить окончательный расчет </w:t>
      </w:r>
      <w:r w:rsidR="00167BE4" w:rsidRPr="008F2FE4">
        <w:rPr>
          <w:rFonts w:ascii="Times New Roman" w:hAnsi="Times New Roman"/>
          <w:sz w:val="24"/>
          <w:szCs w:val="24"/>
        </w:rPr>
        <w:t xml:space="preserve">по Договору </w:t>
      </w:r>
      <w:r w:rsidRPr="008F2FE4">
        <w:rPr>
          <w:rFonts w:ascii="Times New Roman" w:hAnsi="Times New Roman"/>
          <w:sz w:val="24"/>
          <w:szCs w:val="24"/>
        </w:rPr>
        <w:t xml:space="preserve">в случае не подписания </w:t>
      </w:r>
      <w:r w:rsidR="00182F47" w:rsidRPr="008F2FE4">
        <w:rPr>
          <w:rFonts w:ascii="Times New Roman" w:hAnsi="Times New Roman"/>
          <w:sz w:val="24"/>
          <w:szCs w:val="24"/>
        </w:rPr>
        <w:t>уполномоченными лицами</w:t>
      </w:r>
      <w:r w:rsidR="00167BE4" w:rsidRPr="008F2FE4">
        <w:rPr>
          <w:rFonts w:ascii="Times New Roman" w:hAnsi="Times New Roman"/>
          <w:sz w:val="24"/>
          <w:szCs w:val="24"/>
        </w:rPr>
        <w:t xml:space="preserve"> Акта об отсутствии задолженности</w:t>
      </w:r>
      <w:r w:rsidR="00FC18A8" w:rsidRPr="008F2FE4">
        <w:rPr>
          <w:rFonts w:ascii="Times New Roman" w:hAnsi="Times New Roman"/>
          <w:sz w:val="24"/>
          <w:szCs w:val="24"/>
        </w:rPr>
        <w:t>.</w:t>
      </w:r>
    </w:p>
    <w:p w:rsidR="00D93CAC" w:rsidRPr="000F4B69" w:rsidRDefault="00D93CAC" w:rsidP="00D93CA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CAC">
        <w:rPr>
          <w:rFonts w:ascii="Times New Roman" w:hAnsi="Times New Roman"/>
          <w:sz w:val="24"/>
          <w:szCs w:val="24"/>
        </w:rPr>
        <w:t>3.4.6.</w:t>
      </w:r>
      <w:r w:rsidRPr="00D93CAC">
        <w:rPr>
          <w:rFonts w:ascii="Times New Roman" w:hAnsi="Times New Roman"/>
          <w:bCs/>
          <w:sz w:val="24"/>
          <w:szCs w:val="24"/>
        </w:rPr>
        <w:t xml:space="preserve"> В одностороннем порядке отказаться от исполнения договора и требовать возмещения убытков в случае представления потенциальным поставщиком/поставщиком недостоверной </w:t>
      </w:r>
      <w:bookmarkStart w:id="0" w:name="_GoBack"/>
      <w:bookmarkEnd w:id="0"/>
      <w:r w:rsidRPr="000F4B69">
        <w:rPr>
          <w:rFonts w:ascii="Times New Roman" w:hAnsi="Times New Roman"/>
          <w:bCs/>
          <w:sz w:val="24"/>
          <w:szCs w:val="24"/>
        </w:rPr>
        <w:t>информации по доле местного содержания в товарах, работах, услугах.</w:t>
      </w:r>
    </w:p>
    <w:p w:rsidR="00E207C2" w:rsidRPr="000F4B69" w:rsidRDefault="00E207C2" w:rsidP="00E207C2">
      <w:pPr>
        <w:pStyle w:val="a7"/>
        <w:widowControl w:val="0"/>
        <w:spacing w:after="120"/>
        <w:ind w:left="0"/>
        <w:jc w:val="both"/>
        <w:rPr>
          <w:sz w:val="24"/>
          <w:szCs w:val="24"/>
        </w:rPr>
      </w:pPr>
      <w:r w:rsidRPr="000F4B69">
        <w:rPr>
          <w:sz w:val="24"/>
          <w:szCs w:val="24"/>
        </w:rPr>
        <w:t xml:space="preserve">3.4.7. Заказчик </w:t>
      </w:r>
      <w:proofErr w:type="gramStart"/>
      <w:r w:rsidRPr="000F4B69">
        <w:rPr>
          <w:sz w:val="24"/>
          <w:szCs w:val="24"/>
        </w:rPr>
        <w:t>в праве</w:t>
      </w:r>
      <w:proofErr w:type="gramEnd"/>
      <w:r w:rsidRPr="000F4B69">
        <w:rPr>
          <w:sz w:val="24"/>
          <w:szCs w:val="24"/>
        </w:rPr>
        <w:t xml:space="preserve"> взыскать штрафные санкции с </w:t>
      </w:r>
      <w:r w:rsidR="007C7599" w:rsidRPr="000F4B69">
        <w:rPr>
          <w:sz w:val="24"/>
          <w:szCs w:val="24"/>
        </w:rPr>
        <w:t>Исполнителя</w:t>
      </w:r>
      <w:r w:rsidRPr="000F4B69">
        <w:rPr>
          <w:sz w:val="24"/>
          <w:szCs w:val="24"/>
        </w:rPr>
        <w:t xml:space="preserve"> в случае выявления фактов нарушения </w:t>
      </w:r>
      <w:r w:rsidR="007C7599" w:rsidRPr="000F4B69">
        <w:rPr>
          <w:sz w:val="24"/>
          <w:szCs w:val="24"/>
        </w:rPr>
        <w:t>Исполнителем</w:t>
      </w:r>
      <w:r w:rsidRPr="000F4B69">
        <w:rPr>
          <w:sz w:val="24"/>
          <w:szCs w:val="24"/>
        </w:rPr>
        <w:t xml:space="preserve"> требований действующего законодательства Республики Казахстан в области экологии и охраны окружающей среды, а также в области охраны труда и техники безопасности при исполнении Договора.</w:t>
      </w:r>
    </w:p>
    <w:p w:rsidR="00E207C2" w:rsidRPr="000F4B69" w:rsidRDefault="00E207C2" w:rsidP="00E207C2">
      <w:pPr>
        <w:pStyle w:val="a7"/>
        <w:widowControl w:val="0"/>
        <w:spacing w:after="120"/>
        <w:ind w:left="0"/>
        <w:jc w:val="both"/>
        <w:rPr>
          <w:sz w:val="24"/>
          <w:szCs w:val="24"/>
        </w:rPr>
      </w:pPr>
      <w:r w:rsidRPr="000F4B69">
        <w:rPr>
          <w:sz w:val="24"/>
          <w:szCs w:val="24"/>
        </w:rPr>
        <w:t xml:space="preserve">3.4.8. Заказчик в праве в одностороннем порядке расторгнуть Договор в случае выявления фактов нарушения </w:t>
      </w:r>
      <w:r w:rsidR="007C7599" w:rsidRPr="000F4B69">
        <w:rPr>
          <w:sz w:val="24"/>
          <w:szCs w:val="24"/>
        </w:rPr>
        <w:t>Исполнителем</w:t>
      </w:r>
      <w:r w:rsidRPr="000F4B69">
        <w:rPr>
          <w:sz w:val="24"/>
          <w:szCs w:val="24"/>
        </w:rPr>
        <w:t xml:space="preserve"> требований действующего законодательства Республики Казахстан в области экологии и охраны окружающей среды, а также в области охраны труда и техники безопасности при исполнении Договора.</w:t>
      </w:r>
    </w:p>
    <w:p w:rsidR="00E207C2" w:rsidRDefault="00E207C2" w:rsidP="00E207C2">
      <w:pPr>
        <w:pStyle w:val="a7"/>
        <w:widowControl w:val="0"/>
        <w:spacing w:after="120"/>
        <w:ind w:left="0"/>
        <w:jc w:val="both"/>
        <w:rPr>
          <w:sz w:val="24"/>
          <w:szCs w:val="24"/>
        </w:rPr>
      </w:pPr>
      <w:r w:rsidRPr="000F4B69">
        <w:rPr>
          <w:sz w:val="24"/>
          <w:szCs w:val="24"/>
        </w:rPr>
        <w:t xml:space="preserve">3.4.9. Заказчик в праве в регрессном порядке взыскать с </w:t>
      </w:r>
      <w:r w:rsidR="007C7599" w:rsidRPr="000F4B69">
        <w:rPr>
          <w:sz w:val="24"/>
          <w:szCs w:val="24"/>
        </w:rPr>
        <w:t>Исполнителя</w:t>
      </w:r>
      <w:r w:rsidRPr="000F4B69">
        <w:rPr>
          <w:sz w:val="24"/>
          <w:szCs w:val="24"/>
        </w:rPr>
        <w:t xml:space="preserve"> все и любые суммы претензий/исков, предъявленных к Заказчику со стороны государственных органов и/или любых иных лиц, в связи с несоблюдением </w:t>
      </w:r>
      <w:r w:rsidR="007C7599" w:rsidRPr="000F4B69">
        <w:rPr>
          <w:sz w:val="24"/>
          <w:szCs w:val="24"/>
        </w:rPr>
        <w:t>Исполнителем</w:t>
      </w:r>
      <w:r w:rsidRPr="000F4B69">
        <w:rPr>
          <w:sz w:val="24"/>
          <w:szCs w:val="24"/>
        </w:rPr>
        <w:t xml:space="preserve"> требований действующего законодательства Республики Казахстан в области экологии и охраны окружающей среды, а также в области охраны труда и техники безопасности при исполнении Договора.</w:t>
      </w:r>
      <w:r>
        <w:rPr>
          <w:sz w:val="24"/>
          <w:szCs w:val="24"/>
        </w:rPr>
        <w:t xml:space="preserve">       </w:t>
      </w:r>
    </w:p>
    <w:p w:rsidR="00E207C2" w:rsidRPr="00E207C2" w:rsidRDefault="00E207C2" w:rsidP="00D93CA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1A50" w:rsidRDefault="004E1A50" w:rsidP="00774038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3B7" w:rsidRPr="00E70165" w:rsidRDefault="00DE03B7" w:rsidP="00774038">
      <w:pPr>
        <w:pStyle w:val="1"/>
        <w:keepNext w:val="0"/>
        <w:widowControl w:val="0"/>
        <w:numPr>
          <w:ilvl w:val="0"/>
          <w:numId w:val="1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caps/>
          <w:sz w:val="24"/>
          <w:szCs w:val="24"/>
        </w:rPr>
      </w:pPr>
      <w:r w:rsidRPr="00E70165">
        <w:rPr>
          <w:rFonts w:ascii="Times New Roman" w:hAnsi="Times New Roman"/>
          <w:caps/>
          <w:sz w:val="24"/>
          <w:szCs w:val="24"/>
        </w:rPr>
        <w:t>Ответственность Сторон</w:t>
      </w:r>
    </w:p>
    <w:p w:rsidR="00DE03B7" w:rsidRPr="00CB12C9" w:rsidRDefault="008F2FE4" w:rsidP="00774038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4.1.</w:t>
      </w:r>
      <w:r w:rsidR="00DE03B7" w:rsidRPr="00CB12C9">
        <w:rPr>
          <w:rFonts w:ascii="Times New Roman" w:hAnsi="Times New Roman"/>
          <w:b w:val="0"/>
          <w:sz w:val="24"/>
          <w:szCs w:val="24"/>
          <w:lang w:val="ru-RU"/>
        </w:rPr>
        <w:t>В случае нарушения Исполнителем срока оказания Услуг, указанного в пункте 1.2. настоящего Договора,</w:t>
      </w:r>
      <w:r w:rsidR="00DE03B7">
        <w:rPr>
          <w:rFonts w:ascii="Times New Roman" w:hAnsi="Times New Roman"/>
          <w:b w:val="0"/>
          <w:sz w:val="24"/>
          <w:szCs w:val="24"/>
          <w:lang w:val="ru-RU"/>
        </w:rPr>
        <w:t xml:space="preserve"> Заказчик</w:t>
      </w:r>
      <w:r w:rsidR="0055461C">
        <w:rPr>
          <w:rFonts w:ascii="Times New Roman" w:hAnsi="Times New Roman"/>
          <w:b w:val="0"/>
          <w:sz w:val="24"/>
          <w:szCs w:val="24"/>
          <w:lang w:val="ru-RU"/>
        </w:rPr>
        <w:t xml:space="preserve"> вправе взыскать </w:t>
      </w:r>
      <w:r w:rsidR="00DE03B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DE03B7" w:rsidRPr="00CB12C9">
        <w:rPr>
          <w:rFonts w:ascii="Times New Roman" w:hAnsi="Times New Roman"/>
          <w:b w:val="0"/>
          <w:sz w:val="24"/>
          <w:szCs w:val="24"/>
          <w:lang w:val="ru-RU"/>
        </w:rPr>
        <w:t>пеню в размере 0,1% от общей суммы настоящего Договора, за каждый календарный день просрочки до дня фактического исполнения Исполнителем обязательств по настоящему Договору</w:t>
      </w:r>
      <w:r w:rsidR="00E54D95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DE03B7" w:rsidRDefault="008F2FE4" w:rsidP="00774038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4.2.</w:t>
      </w:r>
      <w:r w:rsidR="00DE03B7" w:rsidRPr="00481D57">
        <w:rPr>
          <w:rFonts w:ascii="Times New Roman" w:hAnsi="Times New Roman"/>
          <w:b w:val="0"/>
          <w:sz w:val="24"/>
          <w:szCs w:val="24"/>
          <w:lang w:val="ru-RU"/>
        </w:rPr>
        <w:t>В случае нарушения Заказчиком сроков оплаты, Исполнитель вправе взыскать с Заказчика пеню в размере 0,1% от  суммы подлежащей оплате, за каждый календарный день просрочки до дня фактического исполнения Заказчиком обязательств по оплате по настоящему Договору, но не более 10% от общей суммы настоящего Договора</w:t>
      </w:r>
      <w:r w:rsidR="00E54D95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CE1EA5" w:rsidRPr="003D69A2" w:rsidRDefault="00CE1EA5" w:rsidP="00774038">
      <w:pPr>
        <w:pStyle w:val="a7"/>
        <w:widowControl w:val="0"/>
        <w:ind w:left="0"/>
        <w:jc w:val="both"/>
        <w:rPr>
          <w:sz w:val="24"/>
          <w:szCs w:val="24"/>
        </w:rPr>
      </w:pPr>
      <w:r w:rsidRPr="003D69A2">
        <w:rPr>
          <w:sz w:val="24"/>
          <w:szCs w:val="24"/>
        </w:rPr>
        <w:t xml:space="preserve">4.3.В случае нарушения Исполнителем </w:t>
      </w:r>
      <w:r w:rsidR="00E7532F">
        <w:rPr>
          <w:sz w:val="24"/>
          <w:szCs w:val="24"/>
        </w:rPr>
        <w:t>требовании</w:t>
      </w:r>
      <w:r w:rsidRPr="003D69A2">
        <w:rPr>
          <w:sz w:val="24"/>
          <w:szCs w:val="24"/>
        </w:rPr>
        <w:t xml:space="preserve"> указанных в  Положении ТОО «Каратау» </w:t>
      </w:r>
      <w:proofErr w:type="gramStart"/>
      <w:r w:rsidRPr="003D69A2">
        <w:rPr>
          <w:sz w:val="24"/>
          <w:szCs w:val="24"/>
        </w:rPr>
        <w:lastRenderedPageBreak/>
        <w:t>П</w:t>
      </w:r>
      <w:proofErr w:type="gramEnd"/>
      <w:r w:rsidRPr="003D69A2">
        <w:rPr>
          <w:sz w:val="24"/>
          <w:szCs w:val="24"/>
        </w:rPr>
        <w:t xml:space="preserve"> 43-11 «О порядке допуска подрядных организации к производству работ на объектах ТОО «Каратау» (Приложение №</w:t>
      </w:r>
      <w:r w:rsidR="00A73349">
        <w:rPr>
          <w:sz w:val="24"/>
          <w:szCs w:val="24"/>
        </w:rPr>
        <w:t>4</w:t>
      </w:r>
      <w:r w:rsidRPr="003D69A2">
        <w:rPr>
          <w:sz w:val="24"/>
          <w:szCs w:val="24"/>
        </w:rPr>
        <w:t>)</w:t>
      </w:r>
      <w:r w:rsidR="003D69A2" w:rsidRPr="003D69A2">
        <w:rPr>
          <w:sz w:val="24"/>
          <w:szCs w:val="24"/>
        </w:rPr>
        <w:t xml:space="preserve">, Заказчик </w:t>
      </w:r>
      <w:r w:rsidR="006D2EA4" w:rsidRPr="003D69A2">
        <w:rPr>
          <w:sz w:val="24"/>
          <w:szCs w:val="24"/>
        </w:rPr>
        <w:t xml:space="preserve"> </w:t>
      </w:r>
      <w:r w:rsidR="003D69A2" w:rsidRPr="003D69A2">
        <w:rPr>
          <w:sz w:val="24"/>
          <w:szCs w:val="24"/>
        </w:rPr>
        <w:t>в</w:t>
      </w:r>
      <w:r w:rsidR="003D69A2">
        <w:rPr>
          <w:sz w:val="24"/>
          <w:szCs w:val="24"/>
        </w:rPr>
        <w:t>праве</w:t>
      </w:r>
      <w:r w:rsidR="006D2EA4" w:rsidRPr="003D69A2">
        <w:rPr>
          <w:sz w:val="24"/>
          <w:szCs w:val="24"/>
        </w:rPr>
        <w:t xml:space="preserve"> взыскать</w:t>
      </w:r>
      <w:r w:rsidRPr="003D69A2">
        <w:rPr>
          <w:sz w:val="24"/>
          <w:szCs w:val="24"/>
        </w:rPr>
        <w:t xml:space="preserve"> штраф с Исполнителя в размере 10% от общей суммы Договора</w:t>
      </w:r>
      <w:r w:rsidR="00E54D95">
        <w:rPr>
          <w:sz w:val="24"/>
          <w:szCs w:val="24"/>
        </w:rPr>
        <w:t>.</w:t>
      </w:r>
    </w:p>
    <w:p w:rsidR="00DE03B7" w:rsidRPr="007A2FBC" w:rsidRDefault="008F2FE4" w:rsidP="00774038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</w:tabs>
        <w:jc w:val="both"/>
        <w:rPr>
          <w:szCs w:val="24"/>
          <w:lang w:val="ru-RU"/>
        </w:rPr>
      </w:pPr>
      <w:proofErr w:type="gramStart"/>
      <w:r>
        <w:rPr>
          <w:rFonts w:ascii="Times New Roman" w:hAnsi="Times New Roman"/>
          <w:b w:val="0"/>
          <w:sz w:val="24"/>
          <w:szCs w:val="24"/>
          <w:lang w:val="ru-RU"/>
        </w:rPr>
        <w:t>4.4.</w:t>
      </w:r>
      <w:r w:rsidR="00DE03B7" w:rsidRPr="007A2FBC">
        <w:rPr>
          <w:rFonts w:ascii="Times New Roman" w:hAnsi="Times New Roman"/>
          <w:b w:val="0"/>
          <w:sz w:val="24"/>
          <w:szCs w:val="24"/>
          <w:lang w:val="ru-RU"/>
        </w:rPr>
        <w:t>В случае</w:t>
      </w:r>
      <w:r w:rsidR="00332484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DE03B7" w:rsidRPr="007A2FBC">
        <w:rPr>
          <w:rFonts w:ascii="Times New Roman" w:hAnsi="Times New Roman"/>
          <w:b w:val="0"/>
          <w:sz w:val="24"/>
          <w:szCs w:val="24"/>
          <w:lang w:val="ru-RU"/>
        </w:rPr>
        <w:t xml:space="preserve"> если Исполнителем оказаны Услуги не в полном объёме и/или не качественно, Заказчик вправе по своему вы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бору потребовать от Исполнителя </w:t>
      </w:r>
      <w:r w:rsidR="00DE03B7" w:rsidRPr="008F2FE4">
        <w:rPr>
          <w:rFonts w:ascii="Times New Roman" w:hAnsi="Times New Roman"/>
          <w:b w:val="0"/>
          <w:sz w:val="24"/>
          <w:szCs w:val="24"/>
          <w:lang w:val="ru-RU"/>
        </w:rPr>
        <w:t>безвозмездного устранения недостатков оказанных Услуг  в течение 7 (семи) календарных дней с даты получения от Заказчика сообщения о выявленных Заказчиком недостатк</w:t>
      </w:r>
      <w:r w:rsidR="00E54D95" w:rsidRPr="008F2FE4">
        <w:rPr>
          <w:rFonts w:ascii="Times New Roman" w:hAnsi="Times New Roman"/>
          <w:b w:val="0"/>
          <w:sz w:val="24"/>
          <w:szCs w:val="24"/>
          <w:lang w:val="ru-RU"/>
        </w:rPr>
        <w:t>ов</w:t>
      </w:r>
      <w:r w:rsidR="00DE03B7" w:rsidRPr="008F2FE4">
        <w:rPr>
          <w:rFonts w:ascii="Times New Roman" w:hAnsi="Times New Roman"/>
          <w:b w:val="0"/>
          <w:sz w:val="24"/>
          <w:szCs w:val="24"/>
          <w:lang w:val="ru-RU"/>
        </w:rPr>
        <w:t>, в случае не устранения недостатков в указанный срок, Заказчик вправе устранить данные недостатки своими силами или</w:t>
      </w:r>
      <w:proofErr w:type="gramEnd"/>
      <w:r w:rsidR="00DE03B7" w:rsidRPr="008F2FE4">
        <w:rPr>
          <w:rFonts w:ascii="Times New Roman" w:hAnsi="Times New Roman"/>
          <w:b w:val="0"/>
          <w:sz w:val="24"/>
          <w:szCs w:val="24"/>
          <w:lang w:val="ru-RU"/>
        </w:rPr>
        <w:t xml:space="preserve"> привлечь третью сторону, при этом Исполнитель соглашается на  уменьшение стоимости услуг.</w:t>
      </w:r>
    </w:p>
    <w:p w:rsidR="00DE03B7" w:rsidRPr="00CB12C9" w:rsidRDefault="008F2FE4" w:rsidP="00774038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4.5.</w:t>
      </w:r>
      <w:r w:rsidR="00DE03B7" w:rsidRPr="00CB12C9">
        <w:rPr>
          <w:rFonts w:ascii="Times New Roman" w:hAnsi="Times New Roman"/>
          <w:b w:val="0"/>
          <w:sz w:val="24"/>
          <w:szCs w:val="24"/>
          <w:lang w:val="ru-RU"/>
        </w:rPr>
        <w:t>Исполнитель согласен на уменьшение суммы окончательного расчета путем удержания Заказчиком сумм пени,</w:t>
      </w:r>
      <w:r w:rsidR="00DE03B7">
        <w:rPr>
          <w:rFonts w:ascii="Times New Roman" w:hAnsi="Times New Roman"/>
          <w:b w:val="0"/>
          <w:sz w:val="24"/>
          <w:szCs w:val="24"/>
          <w:lang w:val="ru-RU"/>
        </w:rPr>
        <w:t xml:space="preserve"> штрафа, причитающих</w:t>
      </w:r>
      <w:r w:rsidR="00DE03B7" w:rsidRPr="00CB12C9">
        <w:rPr>
          <w:rFonts w:ascii="Times New Roman" w:hAnsi="Times New Roman"/>
          <w:b w:val="0"/>
          <w:sz w:val="24"/>
          <w:szCs w:val="24"/>
          <w:lang w:val="ru-RU"/>
        </w:rPr>
        <w:t>ся Заказчику, за неисполнение и/или ненадлежащее исполнение обязательств по настоящему Договору</w:t>
      </w:r>
      <w:r w:rsidR="00332484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DE03B7" w:rsidRPr="00CB12C9" w:rsidRDefault="008F2FE4" w:rsidP="00774038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4.6.</w:t>
      </w:r>
      <w:r w:rsidR="00DE03B7" w:rsidRPr="00CB12C9">
        <w:rPr>
          <w:rFonts w:ascii="Times New Roman" w:hAnsi="Times New Roman"/>
          <w:b w:val="0"/>
          <w:sz w:val="24"/>
          <w:szCs w:val="24"/>
          <w:lang w:val="ru-RU"/>
        </w:rPr>
        <w:t>Сторона, нарушившая свои обязательства по настоящему Договору, несет ответственность за убытки, причиненные другой Стороне</w:t>
      </w:r>
      <w:r w:rsidR="00332484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DE03B7" w:rsidRPr="00CB12C9" w:rsidRDefault="008F2FE4" w:rsidP="00774038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4.7.</w:t>
      </w:r>
      <w:r w:rsidR="00DE03B7" w:rsidRPr="00CB12C9">
        <w:rPr>
          <w:rFonts w:ascii="Times New Roman" w:hAnsi="Times New Roman"/>
          <w:b w:val="0"/>
          <w:sz w:val="24"/>
          <w:szCs w:val="24"/>
          <w:lang w:val="ru-RU"/>
        </w:rPr>
        <w:t>Уплата пени</w:t>
      </w:r>
      <w:r w:rsidR="00DE03B7">
        <w:rPr>
          <w:rFonts w:ascii="Times New Roman" w:hAnsi="Times New Roman"/>
          <w:b w:val="0"/>
          <w:sz w:val="24"/>
          <w:szCs w:val="24"/>
          <w:lang w:val="ru-RU"/>
        </w:rPr>
        <w:t>, штрафа</w:t>
      </w:r>
      <w:r w:rsidR="00DE03B7" w:rsidRPr="00CB12C9">
        <w:rPr>
          <w:rFonts w:ascii="Times New Roman" w:hAnsi="Times New Roman"/>
          <w:b w:val="0"/>
          <w:sz w:val="24"/>
          <w:szCs w:val="24"/>
          <w:lang w:val="ru-RU"/>
        </w:rPr>
        <w:t xml:space="preserve"> и исполнение Исполнителем требований Заказчика, не освобождает Стороны от исполнения всех своих обязательств по настоящему Договору</w:t>
      </w:r>
      <w:r w:rsidR="00332484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DE03B7" w:rsidRPr="00403198" w:rsidRDefault="004834FE" w:rsidP="00774038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4.8</w:t>
      </w:r>
      <w:r w:rsidR="00B46798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="00DE03B7" w:rsidRPr="00403198">
        <w:rPr>
          <w:rFonts w:ascii="Times New Roman" w:hAnsi="Times New Roman"/>
          <w:b w:val="0"/>
          <w:sz w:val="24"/>
          <w:szCs w:val="24"/>
          <w:lang w:val="ru-RU"/>
        </w:rPr>
        <w:t>В случае расторжения настоящего Договора по любому из оснований, Исполнитель обязан в течение 3 (трёх) календарных дней возвратить Заказчику сумму предоплаты за минусом стоимости фактически оказанных услуг</w:t>
      </w:r>
      <w:r w:rsidR="00332484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DE03B7" w:rsidRDefault="004834FE" w:rsidP="00774038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4.</w:t>
      </w:r>
      <w:r w:rsidR="004E1A50">
        <w:rPr>
          <w:rFonts w:ascii="Times New Roman" w:hAnsi="Times New Roman"/>
          <w:b w:val="0"/>
          <w:sz w:val="24"/>
          <w:szCs w:val="24"/>
          <w:lang w:val="ru-RU"/>
        </w:rPr>
        <w:t>9</w:t>
      </w:r>
      <w:r w:rsidR="008F2FE4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DE03B7" w:rsidRPr="00403198">
        <w:rPr>
          <w:rFonts w:ascii="Times New Roman" w:hAnsi="Times New Roman"/>
          <w:b w:val="0"/>
          <w:sz w:val="24"/>
          <w:szCs w:val="24"/>
          <w:lang w:val="ru-RU"/>
        </w:rPr>
        <w:t>Заказчик имеет право удержать сумму выставленных неустоек (пени)</w:t>
      </w:r>
      <w:r w:rsidR="00DE03B7">
        <w:rPr>
          <w:rFonts w:ascii="Times New Roman" w:hAnsi="Times New Roman"/>
          <w:b w:val="0"/>
          <w:sz w:val="24"/>
          <w:szCs w:val="24"/>
          <w:lang w:val="ru-RU"/>
        </w:rPr>
        <w:t>, штрафа</w:t>
      </w:r>
      <w:r w:rsidR="00DE03B7" w:rsidRPr="00403198">
        <w:rPr>
          <w:rFonts w:ascii="Times New Roman" w:hAnsi="Times New Roman"/>
          <w:b w:val="0"/>
          <w:sz w:val="24"/>
          <w:szCs w:val="24"/>
          <w:lang w:val="ru-RU"/>
        </w:rPr>
        <w:t xml:space="preserve"> подтверждённых документально из окончательного расчёта с Исполнителем</w:t>
      </w:r>
      <w:r w:rsidR="00332484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DE03B7" w:rsidRDefault="00DE03B7" w:rsidP="00774038">
      <w:pPr>
        <w:pStyle w:val="11"/>
        <w:widowControl w:val="0"/>
        <w:spacing w:before="0" w:after="0"/>
      </w:pPr>
      <w:r>
        <w:t>4</w:t>
      </w:r>
      <w:r w:rsidRPr="00505742">
        <w:t>.</w:t>
      </w:r>
      <w:r w:rsidR="004834FE">
        <w:t>1</w:t>
      </w:r>
      <w:r w:rsidR="004E1A50">
        <w:t>0</w:t>
      </w:r>
      <w:r w:rsidRPr="00505742">
        <w:t xml:space="preserve">. При просрочке </w:t>
      </w:r>
      <w:r>
        <w:t>оказания Услуг</w:t>
      </w:r>
      <w:r w:rsidRPr="00505742">
        <w:t xml:space="preserve"> на срок свыше </w:t>
      </w:r>
      <w:r>
        <w:t>3</w:t>
      </w:r>
      <w:r w:rsidRPr="00505742">
        <w:t>0 (</w:t>
      </w:r>
      <w:r>
        <w:t>тридцати</w:t>
      </w:r>
      <w:r w:rsidRPr="00505742">
        <w:t xml:space="preserve">) календарных дней и/или в случае отказа или невозможности </w:t>
      </w:r>
      <w:r>
        <w:t>оказания Услуг</w:t>
      </w:r>
      <w:r w:rsidRPr="00505742">
        <w:t xml:space="preserve">, кроме пени, указанной в пункте </w:t>
      </w:r>
      <w:r w:rsidR="00562122">
        <w:t>4.1.</w:t>
      </w:r>
      <w:r w:rsidR="00DF0E54">
        <w:t xml:space="preserve"> </w:t>
      </w:r>
      <w:r w:rsidRPr="00505742">
        <w:t xml:space="preserve">Договора, </w:t>
      </w:r>
      <w:r w:rsidR="00182F47">
        <w:t>Заказчик</w:t>
      </w:r>
      <w:r w:rsidRPr="00505742">
        <w:t xml:space="preserve"> </w:t>
      </w:r>
      <w:r>
        <w:t>вправе взыскать с Исполнителя</w:t>
      </w:r>
      <w:r w:rsidRPr="00505742">
        <w:t xml:space="preserve"> штраф в размере 10% от </w:t>
      </w:r>
      <w:r>
        <w:t>общей суммы настоящего</w:t>
      </w:r>
      <w:r w:rsidRPr="00505742">
        <w:t xml:space="preserve"> Договора. Уплата штрафа должна быть произведена </w:t>
      </w:r>
      <w:r>
        <w:t>Исполнителем</w:t>
      </w:r>
      <w:r w:rsidRPr="00505742">
        <w:t xml:space="preserve"> в течение 7 (семи) календарных дней </w:t>
      </w:r>
      <w:proofErr w:type="gramStart"/>
      <w:r w:rsidRPr="00505742">
        <w:t>с даты получения</w:t>
      </w:r>
      <w:proofErr w:type="gramEnd"/>
      <w:r w:rsidRPr="00505742">
        <w:t xml:space="preserve"> от </w:t>
      </w:r>
      <w:r>
        <w:t>Заказчика</w:t>
      </w:r>
      <w:r w:rsidRPr="00505742">
        <w:t xml:space="preserve"> соответствующего счета. При этом </w:t>
      </w:r>
      <w:r>
        <w:t>Заказчик</w:t>
      </w:r>
      <w:r w:rsidRPr="00505742">
        <w:t xml:space="preserve"> вправе в одностороннем порядке расторгнуть Договор без возмещения </w:t>
      </w:r>
      <w:r>
        <w:t>Исполнителю</w:t>
      </w:r>
      <w:r w:rsidRPr="00505742">
        <w:t xml:space="preserve"> каких–либо расходов и убытков. </w:t>
      </w:r>
    </w:p>
    <w:p w:rsidR="008E23D7" w:rsidRPr="007225BC" w:rsidRDefault="004834FE" w:rsidP="0077403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4E1A50">
        <w:rPr>
          <w:rFonts w:ascii="Times New Roman" w:hAnsi="Times New Roman"/>
          <w:sz w:val="24"/>
          <w:szCs w:val="24"/>
        </w:rPr>
        <w:t>1</w:t>
      </w:r>
      <w:r w:rsidR="008E23D7" w:rsidRPr="001D1F07">
        <w:rPr>
          <w:rFonts w:ascii="Times New Roman" w:hAnsi="Times New Roman"/>
          <w:sz w:val="24"/>
          <w:szCs w:val="24"/>
        </w:rPr>
        <w:t xml:space="preserve">.В случае нарушения </w:t>
      </w:r>
      <w:r w:rsidR="003E5F9D" w:rsidRPr="001D1F07">
        <w:rPr>
          <w:rFonts w:ascii="Times New Roman" w:hAnsi="Times New Roman"/>
          <w:sz w:val="24"/>
          <w:szCs w:val="24"/>
        </w:rPr>
        <w:t>Исполнителем</w:t>
      </w:r>
      <w:r w:rsidR="008E23D7" w:rsidRPr="001D1F07">
        <w:rPr>
          <w:rFonts w:ascii="Times New Roman" w:hAnsi="Times New Roman"/>
          <w:sz w:val="24"/>
          <w:szCs w:val="24"/>
        </w:rPr>
        <w:t xml:space="preserve"> исполнения договорных обязательств Заказчик вправе удержать из суммы внесенного обе</w:t>
      </w:r>
      <w:r w:rsidR="00461176" w:rsidRPr="001D1F07">
        <w:rPr>
          <w:rFonts w:ascii="Times New Roman" w:hAnsi="Times New Roman"/>
          <w:sz w:val="24"/>
          <w:szCs w:val="24"/>
        </w:rPr>
        <w:t>спечения исполнения Договора об оказании услуг</w:t>
      </w:r>
      <w:r w:rsidR="008E23D7" w:rsidRPr="001D1F07">
        <w:rPr>
          <w:rFonts w:ascii="Times New Roman" w:hAnsi="Times New Roman"/>
          <w:sz w:val="24"/>
          <w:szCs w:val="24"/>
        </w:rPr>
        <w:t xml:space="preserve"> сумму штрафа, начисленную </w:t>
      </w:r>
      <w:r w:rsidR="003E5F9D" w:rsidRPr="001D1F07">
        <w:rPr>
          <w:rFonts w:ascii="Times New Roman" w:hAnsi="Times New Roman"/>
          <w:sz w:val="24"/>
          <w:szCs w:val="24"/>
        </w:rPr>
        <w:t>Исполнителю</w:t>
      </w:r>
      <w:r w:rsidR="008E23D7" w:rsidRPr="001D1F07">
        <w:rPr>
          <w:rFonts w:ascii="Times New Roman" w:hAnsi="Times New Roman"/>
          <w:sz w:val="24"/>
          <w:szCs w:val="24"/>
        </w:rPr>
        <w:t xml:space="preserve"> за нарушение исполнения им договорных обязательств и возникших в связи с этим убытков. </w:t>
      </w:r>
      <w:proofErr w:type="gramStart"/>
      <w:r w:rsidR="008E23D7" w:rsidRPr="001D1F07">
        <w:rPr>
          <w:rFonts w:ascii="Times New Roman" w:hAnsi="Times New Roman"/>
          <w:sz w:val="24"/>
          <w:szCs w:val="24"/>
        </w:rPr>
        <w:t xml:space="preserve">Оставшаяся сумма обеспечения исполнения Договора возвращается </w:t>
      </w:r>
      <w:r w:rsidR="003E5F9D" w:rsidRPr="001D1F07">
        <w:rPr>
          <w:rFonts w:ascii="Times New Roman" w:hAnsi="Times New Roman"/>
          <w:sz w:val="24"/>
          <w:szCs w:val="24"/>
        </w:rPr>
        <w:t>Исполнителю</w:t>
      </w:r>
      <w:r w:rsidR="008E23D7" w:rsidRPr="001D1F07">
        <w:rPr>
          <w:rFonts w:ascii="Times New Roman" w:hAnsi="Times New Roman"/>
          <w:sz w:val="24"/>
          <w:szCs w:val="24"/>
        </w:rPr>
        <w:t xml:space="preserve">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</w:t>
      </w:r>
      <w:r w:rsidR="00C71930">
        <w:rPr>
          <w:rFonts w:ascii="Times New Roman" w:hAnsi="Times New Roman"/>
          <w:sz w:val="24"/>
          <w:szCs w:val="24"/>
        </w:rPr>
        <w:t>Перечень ненадежных потенциал</w:t>
      </w:r>
      <w:r w:rsidR="00A10B01">
        <w:rPr>
          <w:rFonts w:ascii="Times New Roman" w:hAnsi="Times New Roman"/>
          <w:sz w:val="24"/>
          <w:szCs w:val="24"/>
        </w:rPr>
        <w:t xml:space="preserve">ьных поставщиков (поставщиков) </w:t>
      </w:r>
      <w:r w:rsidR="00C71930">
        <w:rPr>
          <w:rFonts w:ascii="Times New Roman" w:hAnsi="Times New Roman"/>
          <w:sz w:val="24"/>
          <w:szCs w:val="24"/>
        </w:rPr>
        <w:t xml:space="preserve">Холдинга </w:t>
      </w:r>
      <w:proofErr w:type="gramEnd"/>
    </w:p>
    <w:p w:rsidR="008E23D7" w:rsidRPr="001D1F07" w:rsidRDefault="008E23D7" w:rsidP="0077403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5BC">
        <w:rPr>
          <w:rFonts w:ascii="Times New Roman" w:hAnsi="Times New Roman"/>
          <w:sz w:val="24"/>
          <w:szCs w:val="24"/>
        </w:rPr>
        <w:t xml:space="preserve">        </w:t>
      </w:r>
      <w:r w:rsidRPr="001D1F07">
        <w:rPr>
          <w:rFonts w:ascii="Times New Roman" w:hAnsi="Times New Roman"/>
          <w:sz w:val="24"/>
          <w:szCs w:val="24"/>
        </w:rPr>
        <w:t xml:space="preserve">При этом в случае полной оплаты штрафных санкций самостоятельно </w:t>
      </w:r>
      <w:r w:rsidR="00461176" w:rsidRPr="001D1F07">
        <w:rPr>
          <w:rFonts w:ascii="Times New Roman" w:hAnsi="Times New Roman"/>
          <w:sz w:val="24"/>
          <w:szCs w:val="24"/>
        </w:rPr>
        <w:t>Исполнителе</w:t>
      </w:r>
      <w:r w:rsidRPr="001D1F07">
        <w:rPr>
          <w:rFonts w:ascii="Times New Roman" w:hAnsi="Times New Roman"/>
          <w:sz w:val="24"/>
          <w:szCs w:val="24"/>
        </w:rPr>
        <w:t xml:space="preserve">м обеспечение исполнение Договора Заказчиком не удерживается и </w:t>
      </w:r>
      <w:r w:rsidR="00461176" w:rsidRPr="001D1F07">
        <w:rPr>
          <w:rFonts w:ascii="Times New Roman" w:hAnsi="Times New Roman"/>
          <w:sz w:val="24"/>
          <w:szCs w:val="24"/>
        </w:rPr>
        <w:t>Исполнитель</w:t>
      </w:r>
      <w:r w:rsidRPr="001D1F07">
        <w:rPr>
          <w:rFonts w:ascii="Times New Roman" w:hAnsi="Times New Roman"/>
          <w:sz w:val="24"/>
          <w:szCs w:val="24"/>
        </w:rPr>
        <w:t xml:space="preserve"> не вносится в </w:t>
      </w:r>
      <w:r w:rsidR="00C71930">
        <w:rPr>
          <w:rFonts w:ascii="Times New Roman" w:hAnsi="Times New Roman"/>
          <w:sz w:val="24"/>
          <w:szCs w:val="24"/>
        </w:rPr>
        <w:t>Перечень ненадежных потенциал</w:t>
      </w:r>
      <w:r w:rsidR="00A10B01">
        <w:rPr>
          <w:rFonts w:ascii="Times New Roman" w:hAnsi="Times New Roman"/>
          <w:sz w:val="24"/>
          <w:szCs w:val="24"/>
        </w:rPr>
        <w:t xml:space="preserve">ьных поставщиков (поставщиков) </w:t>
      </w:r>
      <w:r w:rsidR="00C71930">
        <w:rPr>
          <w:rFonts w:ascii="Times New Roman" w:hAnsi="Times New Roman"/>
          <w:sz w:val="24"/>
          <w:szCs w:val="24"/>
        </w:rPr>
        <w:t xml:space="preserve">Холдинга </w:t>
      </w:r>
    </w:p>
    <w:p w:rsidR="008E23D7" w:rsidRPr="001D1F07" w:rsidRDefault="004834FE" w:rsidP="0077403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4E1A50">
        <w:rPr>
          <w:rFonts w:ascii="Times New Roman" w:hAnsi="Times New Roman"/>
          <w:sz w:val="24"/>
          <w:szCs w:val="24"/>
        </w:rPr>
        <w:t>2</w:t>
      </w:r>
      <w:r w:rsidR="008E23D7" w:rsidRPr="001D1F07">
        <w:rPr>
          <w:rFonts w:ascii="Times New Roman" w:hAnsi="Times New Roman"/>
          <w:sz w:val="24"/>
          <w:szCs w:val="24"/>
        </w:rPr>
        <w:t xml:space="preserve">.В случае если потенциальный </w:t>
      </w:r>
      <w:r w:rsidR="00461176" w:rsidRPr="001D1F07">
        <w:rPr>
          <w:rFonts w:ascii="Times New Roman" w:hAnsi="Times New Roman"/>
          <w:sz w:val="24"/>
          <w:szCs w:val="24"/>
        </w:rPr>
        <w:t>Исполнитель</w:t>
      </w:r>
      <w:r w:rsidR="008E23D7" w:rsidRPr="001D1F07">
        <w:rPr>
          <w:rFonts w:ascii="Times New Roman" w:hAnsi="Times New Roman"/>
          <w:sz w:val="24"/>
          <w:szCs w:val="24"/>
        </w:rPr>
        <w:t xml:space="preserve"> в сроки, установленные в протоколе об итогах тендера или протоколе закупок способом запроса ценовых предложений, не представил </w:t>
      </w:r>
      <w:r w:rsidR="00461176" w:rsidRPr="001D1F07">
        <w:rPr>
          <w:rFonts w:ascii="Times New Roman" w:hAnsi="Times New Roman"/>
          <w:sz w:val="24"/>
          <w:szCs w:val="24"/>
        </w:rPr>
        <w:t xml:space="preserve">Заказчику подписанный Договор об оказании услуг </w:t>
      </w:r>
      <w:r w:rsidR="008E23D7" w:rsidRPr="001D1F07">
        <w:rPr>
          <w:rFonts w:ascii="Times New Roman" w:hAnsi="Times New Roman"/>
          <w:sz w:val="24"/>
          <w:szCs w:val="24"/>
        </w:rPr>
        <w:t xml:space="preserve">или, заключив Договор, не внес обеспечение исполнения Договора, то такой потенциальный </w:t>
      </w:r>
      <w:r w:rsidR="00461176" w:rsidRPr="001D1F07">
        <w:rPr>
          <w:rFonts w:ascii="Times New Roman" w:hAnsi="Times New Roman"/>
          <w:sz w:val="24"/>
          <w:szCs w:val="24"/>
        </w:rPr>
        <w:t xml:space="preserve">Исполнитель </w:t>
      </w:r>
      <w:r w:rsidR="008E23D7" w:rsidRPr="001D1F07">
        <w:rPr>
          <w:rFonts w:ascii="Times New Roman" w:hAnsi="Times New Roman"/>
          <w:sz w:val="24"/>
          <w:szCs w:val="24"/>
        </w:rPr>
        <w:t xml:space="preserve"> признается уклон</w:t>
      </w:r>
      <w:r w:rsidR="00461176" w:rsidRPr="001D1F07">
        <w:rPr>
          <w:rFonts w:ascii="Times New Roman" w:hAnsi="Times New Roman"/>
          <w:sz w:val="24"/>
          <w:szCs w:val="24"/>
        </w:rPr>
        <w:t>ившимся от заключения Договора об оказании услуг</w:t>
      </w:r>
      <w:r w:rsidR="008E23D7" w:rsidRPr="001D1F07">
        <w:rPr>
          <w:rFonts w:ascii="Times New Roman" w:hAnsi="Times New Roman"/>
          <w:sz w:val="24"/>
          <w:szCs w:val="24"/>
        </w:rPr>
        <w:t>.</w:t>
      </w:r>
    </w:p>
    <w:p w:rsidR="008E23D7" w:rsidRPr="001D1F07" w:rsidRDefault="004834FE" w:rsidP="00774038">
      <w:pPr>
        <w:widowControl w:val="0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4.1</w:t>
      </w:r>
      <w:r w:rsidR="004E1A50">
        <w:rPr>
          <w:rFonts w:ascii="Times New Roman" w:hAnsi="Times New Roman"/>
          <w:sz w:val="24"/>
          <w:szCs w:val="24"/>
        </w:rPr>
        <w:t>3</w:t>
      </w:r>
      <w:r w:rsidR="008E23D7" w:rsidRPr="001D1F07">
        <w:rPr>
          <w:rFonts w:ascii="Times New Roman" w:hAnsi="Times New Roman"/>
          <w:sz w:val="24"/>
          <w:szCs w:val="24"/>
        </w:rPr>
        <w:t xml:space="preserve">.В случае признания потенциального </w:t>
      </w:r>
      <w:r w:rsidR="00461176" w:rsidRPr="001D1F07">
        <w:rPr>
          <w:rFonts w:ascii="Times New Roman" w:hAnsi="Times New Roman"/>
          <w:sz w:val="24"/>
          <w:szCs w:val="24"/>
        </w:rPr>
        <w:t>Исполнителя</w:t>
      </w:r>
      <w:r w:rsidR="008E23D7" w:rsidRPr="001D1F07">
        <w:rPr>
          <w:rFonts w:ascii="Times New Roman" w:hAnsi="Times New Roman"/>
          <w:sz w:val="24"/>
          <w:szCs w:val="24"/>
        </w:rPr>
        <w:t xml:space="preserve"> уклонив</w:t>
      </w:r>
      <w:r w:rsidR="00461176" w:rsidRPr="001D1F07">
        <w:rPr>
          <w:rFonts w:ascii="Times New Roman" w:hAnsi="Times New Roman"/>
          <w:sz w:val="24"/>
          <w:szCs w:val="24"/>
        </w:rPr>
        <w:t>шимся от заключения Договора об оказании услуг</w:t>
      </w:r>
      <w:r w:rsidR="008E23D7" w:rsidRPr="001D1F07">
        <w:rPr>
          <w:rFonts w:ascii="Times New Roman" w:hAnsi="Times New Roman"/>
          <w:sz w:val="24"/>
          <w:szCs w:val="24"/>
        </w:rPr>
        <w:t xml:space="preserve">,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</w:t>
      </w:r>
      <w:r w:rsidR="00461176" w:rsidRPr="001D1F07">
        <w:rPr>
          <w:rFonts w:ascii="Times New Roman" w:hAnsi="Times New Roman"/>
          <w:sz w:val="24"/>
          <w:szCs w:val="24"/>
        </w:rPr>
        <w:t>Исполнителе</w:t>
      </w:r>
      <w:r w:rsidR="008E23D7" w:rsidRPr="001D1F07">
        <w:rPr>
          <w:rFonts w:ascii="Times New Roman" w:hAnsi="Times New Roman"/>
          <w:sz w:val="24"/>
          <w:szCs w:val="24"/>
        </w:rPr>
        <w:t xml:space="preserve"> в </w:t>
      </w:r>
      <w:r w:rsidR="00713F3D">
        <w:rPr>
          <w:rFonts w:ascii="Times New Roman" w:hAnsi="Times New Roman"/>
          <w:sz w:val="24"/>
          <w:szCs w:val="24"/>
        </w:rPr>
        <w:t>Перечень ненадежных потенциал</w:t>
      </w:r>
      <w:r w:rsidR="00A10B01">
        <w:rPr>
          <w:rFonts w:ascii="Times New Roman" w:hAnsi="Times New Roman"/>
          <w:sz w:val="24"/>
          <w:szCs w:val="24"/>
        </w:rPr>
        <w:t xml:space="preserve">ьных поставщиков (поставщиков) </w:t>
      </w:r>
      <w:r w:rsidR="00713F3D">
        <w:rPr>
          <w:rFonts w:ascii="Times New Roman" w:hAnsi="Times New Roman"/>
          <w:sz w:val="24"/>
          <w:szCs w:val="24"/>
        </w:rPr>
        <w:t>Холдинга</w:t>
      </w:r>
      <w:r w:rsidR="008E23D7" w:rsidRPr="001D1F07">
        <w:rPr>
          <w:rFonts w:ascii="Times New Roman" w:hAnsi="Times New Roman"/>
          <w:sz w:val="24"/>
          <w:szCs w:val="24"/>
        </w:rPr>
        <w:t>.</w:t>
      </w:r>
      <w:proofErr w:type="gramEnd"/>
    </w:p>
    <w:p w:rsidR="008E23D7" w:rsidRDefault="004834FE" w:rsidP="004E1A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6A5756">
        <w:rPr>
          <w:rFonts w:ascii="Times New Roman" w:hAnsi="Times New Roman"/>
          <w:sz w:val="24"/>
          <w:szCs w:val="24"/>
          <w:lang w:eastAsia="x-none"/>
        </w:rPr>
        <w:t>4.1</w:t>
      </w:r>
      <w:r w:rsidR="004E1A50" w:rsidRPr="006A5756">
        <w:rPr>
          <w:rFonts w:ascii="Times New Roman" w:hAnsi="Times New Roman"/>
          <w:sz w:val="24"/>
          <w:szCs w:val="24"/>
          <w:lang w:eastAsia="x-none"/>
        </w:rPr>
        <w:t>4</w:t>
      </w:r>
      <w:r w:rsidR="008E23D7" w:rsidRPr="004E1A50">
        <w:rPr>
          <w:rFonts w:ascii="Times New Roman" w:hAnsi="Times New Roman"/>
          <w:lang w:eastAsia="x-none"/>
        </w:rPr>
        <w:t>.</w:t>
      </w:r>
      <w:r w:rsidR="00461176" w:rsidRPr="004E1A50">
        <w:rPr>
          <w:rFonts w:ascii="Times New Roman" w:hAnsi="Times New Roman"/>
          <w:sz w:val="24"/>
          <w:szCs w:val="24"/>
        </w:rPr>
        <w:t>Сведения об Исполнителе</w:t>
      </w:r>
      <w:r w:rsidR="008E23D7" w:rsidRPr="004E1A50">
        <w:rPr>
          <w:rFonts w:ascii="Times New Roman" w:hAnsi="Times New Roman"/>
          <w:sz w:val="24"/>
          <w:szCs w:val="24"/>
        </w:rPr>
        <w:t xml:space="preserve">, не внесшем обеспечение возврата аванса (предоплаты)  и (или) обеспечение исполнения Договора, Заказчиком направляются в установленном порядке </w:t>
      </w:r>
      <w:r w:rsidR="008E23D7" w:rsidRPr="004E1A50">
        <w:rPr>
          <w:rFonts w:ascii="Times New Roman" w:hAnsi="Times New Roman"/>
          <w:sz w:val="24"/>
          <w:szCs w:val="24"/>
        </w:rPr>
        <w:lastRenderedPageBreak/>
        <w:t xml:space="preserve">в Уполномоченный орган по вопросам закупок в лице дочерней организации, определенной Правлением Фонда для внесения сведений о таком </w:t>
      </w:r>
      <w:r w:rsidR="00461176" w:rsidRPr="004E1A50">
        <w:rPr>
          <w:rFonts w:ascii="Times New Roman" w:hAnsi="Times New Roman"/>
          <w:sz w:val="24"/>
          <w:szCs w:val="24"/>
        </w:rPr>
        <w:t>Исполнителе</w:t>
      </w:r>
      <w:r w:rsidR="008E23D7" w:rsidRPr="004E1A50">
        <w:rPr>
          <w:rFonts w:ascii="Times New Roman" w:hAnsi="Times New Roman"/>
          <w:sz w:val="24"/>
          <w:szCs w:val="24"/>
        </w:rPr>
        <w:t xml:space="preserve"> в </w:t>
      </w:r>
      <w:r w:rsidR="00713F3D">
        <w:rPr>
          <w:rFonts w:ascii="Times New Roman" w:hAnsi="Times New Roman"/>
          <w:sz w:val="24"/>
          <w:szCs w:val="24"/>
        </w:rPr>
        <w:t>Перечень ненадежных потенциальных поставщиков (постав</w:t>
      </w:r>
      <w:r w:rsidR="00A10B01">
        <w:rPr>
          <w:rFonts w:ascii="Times New Roman" w:hAnsi="Times New Roman"/>
          <w:sz w:val="24"/>
          <w:szCs w:val="24"/>
        </w:rPr>
        <w:t xml:space="preserve">щиков) </w:t>
      </w:r>
      <w:r w:rsidR="00713F3D">
        <w:rPr>
          <w:rFonts w:ascii="Times New Roman" w:hAnsi="Times New Roman"/>
          <w:sz w:val="24"/>
          <w:szCs w:val="24"/>
        </w:rPr>
        <w:t>Холдинга</w:t>
      </w:r>
      <w:r w:rsidR="008E23D7" w:rsidRPr="004E1A50">
        <w:rPr>
          <w:rFonts w:ascii="Times New Roman" w:hAnsi="Times New Roman"/>
          <w:sz w:val="24"/>
          <w:szCs w:val="24"/>
        </w:rPr>
        <w:t>, за исключением случая, когда Заказчиком изменены условия оплаты по Договору в связи с отказом</w:t>
      </w:r>
      <w:proofErr w:type="gramEnd"/>
      <w:r w:rsidR="008E23D7" w:rsidRPr="004E1A50">
        <w:rPr>
          <w:rFonts w:ascii="Times New Roman" w:hAnsi="Times New Roman"/>
          <w:sz w:val="24"/>
          <w:szCs w:val="24"/>
        </w:rPr>
        <w:t xml:space="preserve"> потенциального </w:t>
      </w:r>
      <w:r w:rsidR="00461176" w:rsidRPr="004E1A50">
        <w:rPr>
          <w:rFonts w:ascii="Times New Roman" w:hAnsi="Times New Roman"/>
          <w:sz w:val="24"/>
          <w:szCs w:val="24"/>
        </w:rPr>
        <w:t>Исполнителя</w:t>
      </w:r>
      <w:r w:rsidR="008E23D7" w:rsidRPr="004E1A50">
        <w:rPr>
          <w:rFonts w:ascii="Times New Roman" w:hAnsi="Times New Roman"/>
          <w:sz w:val="24"/>
          <w:szCs w:val="24"/>
        </w:rPr>
        <w:t xml:space="preserve"> от аванса (предоплаты) по Договору, определенного Заказчиком.</w:t>
      </w:r>
    </w:p>
    <w:p w:rsidR="00B46798" w:rsidRDefault="00B46798" w:rsidP="00B4679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50">
        <w:rPr>
          <w:rFonts w:ascii="Times New Roman" w:hAnsi="Times New Roman"/>
          <w:sz w:val="24"/>
          <w:szCs w:val="24"/>
        </w:rPr>
        <w:t>4.15. В случае просрочки установленного срока по  предоставление отчетности по местному содержанию Исполнитель несет ответственность в виде штрафа в размере 0,1% за каждый календарный день просрочки до момента фактического предоставления отчетности.</w:t>
      </w:r>
    </w:p>
    <w:p w:rsidR="00B46798" w:rsidRDefault="00B46798" w:rsidP="004E1A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CAC">
        <w:rPr>
          <w:rFonts w:ascii="Times New Roman" w:hAnsi="Times New Roman"/>
          <w:sz w:val="24"/>
          <w:szCs w:val="24"/>
        </w:rPr>
        <w:t>4.16. В случае предоставления недостоверной отчетности по доле местного содержания Исполнитель несет ответственность в виде штрафа в размере 5% от общей суммы настоящего договора.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8029D" w:rsidRPr="004E1A50" w:rsidRDefault="00D540A6" w:rsidP="004E1A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50">
        <w:rPr>
          <w:rFonts w:ascii="Times New Roman" w:hAnsi="Times New Roman"/>
          <w:sz w:val="24"/>
          <w:szCs w:val="24"/>
        </w:rPr>
        <w:t>4.1</w:t>
      </w:r>
      <w:r w:rsidR="00B46798">
        <w:rPr>
          <w:rFonts w:ascii="Times New Roman" w:hAnsi="Times New Roman"/>
          <w:sz w:val="24"/>
          <w:szCs w:val="24"/>
          <w:lang w:val="kk-KZ"/>
        </w:rPr>
        <w:t>7</w:t>
      </w:r>
      <w:r w:rsidR="00B8029D" w:rsidRPr="004E1A50">
        <w:rPr>
          <w:rFonts w:ascii="Times New Roman" w:hAnsi="Times New Roman"/>
          <w:sz w:val="24"/>
          <w:szCs w:val="24"/>
        </w:rPr>
        <w:t>.В случае просрочки сроков возврата обеспечения со стор</w:t>
      </w:r>
      <w:r w:rsidR="00945EB9" w:rsidRPr="004E1A50">
        <w:rPr>
          <w:rFonts w:ascii="Times New Roman" w:hAnsi="Times New Roman"/>
          <w:sz w:val="24"/>
          <w:szCs w:val="24"/>
        </w:rPr>
        <w:t>оны Заказчика в адрес Исполнителя</w:t>
      </w:r>
      <w:r w:rsidR="00B8029D" w:rsidRPr="004E1A50">
        <w:rPr>
          <w:rFonts w:ascii="Times New Roman" w:hAnsi="Times New Roman"/>
          <w:sz w:val="24"/>
          <w:szCs w:val="24"/>
        </w:rPr>
        <w:t xml:space="preserve"> первый несет ответственность в виде штрафа в размере 0,1% от суммы обеспечения за каждый календарный день просрочки до даты фактического и </w:t>
      </w:r>
      <w:r w:rsidR="00945EB9" w:rsidRPr="004E1A50">
        <w:rPr>
          <w:rFonts w:ascii="Times New Roman" w:hAnsi="Times New Roman"/>
          <w:sz w:val="24"/>
          <w:szCs w:val="24"/>
        </w:rPr>
        <w:t>полного</w:t>
      </w:r>
      <w:r w:rsidR="00B8029D" w:rsidRPr="004E1A50">
        <w:rPr>
          <w:rFonts w:ascii="Times New Roman" w:hAnsi="Times New Roman"/>
          <w:sz w:val="24"/>
          <w:szCs w:val="24"/>
        </w:rPr>
        <w:t xml:space="preserve"> возврата обеспечения.</w:t>
      </w:r>
    </w:p>
    <w:p w:rsidR="00B46798" w:rsidRDefault="00B46798" w:rsidP="0020475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1A50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4E1A5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E1A50">
        <w:rPr>
          <w:rFonts w:ascii="Times New Roman" w:hAnsi="Times New Roman"/>
          <w:sz w:val="24"/>
          <w:szCs w:val="24"/>
        </w:rPr>
        <w:t xml:space="preserve">В случае указания Исполнителем доли местного содержания в Услугах, ответственность Исполнителя за неисполнение обязательств по доле местного содержания составляет штраф в размере 5%, а также 0,15% за каждый 1% невыполненного местного содержания, от общей стоимости Договора, но не более 15% от общей стоимости договора, который должен быть оплачен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4E1A50">
        <w:rPr>
          <w:rFonts w:ascii="Times New Roman" w:hAnsi="Times New Roman"/>
          <w:sz w:val="24"/>
          <w:szCs w:val="24"/>
        </w:rPr>
        <w:t xml:space="preserve"> или может быть удержан Заказчиком до подписания сторонами соответствующего (окончательного) акта</w:t>
      </w:r>
      <w:proofErr w:type="gramEnd"/>
      <w:r w:rsidRPr="004E1A50">
        <w:rPr>
          <w:rFonts w:ascii="Times New Roman" w:hAnsi="Times New Roman"/>
          <w:sz w:val="24"/>
          <w:szCs w:val="24"/>
        </w:rPr>
        <w:t>, подтверждающего прием – передачу закупленного товара.</w:t>
      </w:r>
    </w:p>
    <w:p w:rsidR="00204756" w:rsidRDefault="00B46798" w:rsidP="00204756">
      <w:pPr>
        <w:widowControl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4E1A50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4E1A50">
        <w:rPr>
          <w:rFonts w:ascii="Times New Roman" w:hAnsi="Times New Roman"/>
          <w:sz w:val="24"/>
          <w:szCs w:val="24"/>
        </w:rPr>
        <w:t>.Невыполнение Исполнителем своих обязательств изложенных в подпункте 3.1.1</w:t>
      </w:r>
      <w:r w:rsidR="00706516">
        <w:rPr>
          <w:rFonts w:ascii="Times New Roman" w:hAnsi="Times New Roman"/>
          <w:sz w:val="24"/>
          <w:szCs w:val="24"/>
        </w:rPr>
        <w:t>4</w:t>
      </w:r>
      <w:r w:rsidRPr="004E1A50">
        <w:rPr>
          <w:rFonts w:ascii="Times New Roman" w:hAnsi="Times New Roman"/>
          <w:sz w:val="24"/>
          <w:szCs w:val="24"/>
        </w:rPr>
        <w:t>.,влечет штраф в размере 10% от общей суммы Договора.</w:t>
      </w:r>
    </w:p>
    <w:p w:rsidR="00FF4D63" w:rsidRPr="00B46798" w:rsidRDefault="00F25A4C" w:rsidP="00204756">
      <w:pPr>
        <w:widowControl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4.20</w:t>
      </w:r>
      <w:r w:rsidR="00AF258B" w:rsidRPr="00FF4D63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AF258B" w:rsidRPr="00FF4D63">
        <w:rPr>
          <w:rFonts w:ascii="Times New Roman" w:hAnsi="Times New Roman"/>
          <w:bCs/>
          <w:sz w:val="24"/>
          <w:szCs w:val="24"/>
        </w:rPr>
        <w:t xml:space="preserve">В случае выявления Заказчиком предоставления </w:t>
      </w:r>
      <w:r w:rsidR="00AF258B" w:rsidRPr="00FF4D63">
        <w:rPr>
          <w:rFonts w:ascii="Times New Roman" w:hAnsi="Times New Roman"/>
          <w:bCs/>
          <w:sz w:val="24"/>
          <w:szCs w:val="24"/>
          <w:lang w:val="kk-KZ"/>
        </w:rPr>
        <w:t>Исполнителем</w:t>
      </w:r>
      <w:r w:rsidR="00AF258B" w:rsidRPr="00FF4D63">
        <w:rPr>
          <w:rFonts w:ascii="Times New Roman" w:hAnsi="Times New Roman"/>
          <w:bCs/>
          <w:sz w:val="24"/>
          <w:szCs w:val="24"/>
        </w:rPr>
        <w:t xml:space="preserve"> </w:t>
      </w:r>
      <w:r w:rsidR="00AF258B" w:rsidRPr="00FF4D63">
        <w:rPr>
          <w:rFonts w:ascii="Times New Roman" w:hAnsi="Times New Roman"/>
          <w:sz w:val="24"/>
          <w:szCs w:val="24"/>
        </w:rPr>
        <w:t xml:space="preserve">недостоверной информации и/или ложных сведений об отсутствии конфликта интересов </w:t>
      </w:r>
      <w:r w:rsidR="00FF4D63" w:rsidRPr="00FF4D63">
        <w:rPr>
          <w:rFonts w:ascii="Times New Roman" w:hAnsi="Times New Roman"/>
          <w:bCs/>
          <w:sz w:val="24"/>
          <w:szCs w:val="24"/>
        </w:rPr>
        <w:t>при привлечении консультационных услуг, утвержденной  Совета директоров АО «</w:t>
      </w:r>
      <w:proofErr w:type="spellStart"/>
      <w:r w:rsidR="00FF4D63" w:rsidRPr="00FF4D63">
        <w:rPr>
          <w:rFonts w:ascii="Times New Roman" w:hAnsi="Times New Roman"/>
          <w:bCs/>
          <w:sz w:val="24"/>
          <w:szCs w:val="24"/>
        </w:rPr>
        <w:t>Самру</w:t>
      </w:r>
      <w:proofErr w:type="gramStart"/>
      <w:r w:rsidR="00FF4D63" w:rsidRPr="00FF4D63">
        <w:rPr>
          <w:rFonts w:ascii="Times New Roman" w:hAnsi="Times New Roman"/>
          <w:bCs/>
          <w:sz w:val="24"/>
          <w:szCs w:val="24"/>
        </w:rPr>
        <w:t>к-</w:t>
      </w:r>
      <w:proofErr w:type="gramEnd"/>
      <w:r w:rsidR="00FF4D63" w:rsidRPr="00FF4D63">
        <w:rPr>
          <w:rFonts w:ascii="Times New Roman" w:hAnsi="Times New Roman"/>
          <w:bCs/>
          <w:sz w:val="24"/>
          <w:szCs w:val="24"/>
        </w:rPr>
        <w:t>Қазына</w:t>
      </w:r>
      <w:proofErr w:type="spellEnd"/>
      <w:r w:rsidR="00FF4D63" w:rsidRPr="00FF4D63">
        <w:rPr>
          <w:rFonts w:ascii="Times New Roman" w:hAnsi="Times New Roman"/>
          <w:bCs/>
          <w:sz w:val="24"/>
          <w:szCs w:val="24"/>
        </w:rPr>
        <w:t>» от 16 октября 2014 года (протокол № 114), Корпоративным стандартом по предупреждению конфликта интересов при привлечении консультационных услуг организациями, входящими в группу АО «</w:t>
      </w:r>
      <w:proofErr w:type="spellStart"/>
      <w:r w:rsidR="00FF4D63" w:rsidRPr="00FF4D63">
        <w:rPr>
          <w:rFonts w:ascii="Times New Roman" w:hAnsi="Times New Roman"/>
          <w:bCs/>
          <w:sz w:val="24"/>
          <w:szCs w:val="24"/>
        </w:rPr>
        <w:t>Самрук</w:t>
      </w:r>
      <w:proofErr w:type="spellEnd"/>
      <w:r w:rsidR="00FF4D63" w:rsidRPr="00FF4D63">
        <w:rPr>
          <w:rFonts w:ascii="Times New Roman" w:hAnsi="Times New Roman"/>
          <w:bCs/>
          <w:sz w:val="24"/>
          <w:szCs w:val="24"/>
        </w:rPr>
        <w:t>-</w:t>
      </w:r>
      <w:r w:rsidR="00FF4D63" w:rsidRPr="00FF4D63">
        <w:rPr>
          <w:rFonts w:ascii="Times New Roman" w:hAnsi="Times New Roman"/>
          <w:bCs/>
          <w:sz w:val="24"/>
          <w:szCs w:val="24"/>
          <w:lang w:val="kk-KZ"/>
        </w:rPr>
        <w:t>Қ</w:t>
      </w:r>
      <w:proofErr w:type="spellStart"/>
      <w:r w:rsidR="00FF4D63" w:rsidRPr="00FF4D63">
        <w:rPr>
          <w:rFonts w:ascii="Times New Roman" w:hAnsi="Times New Roman"/>
          <w:bCs/>
          <w:sz w:val="24"/>
          <w:szCs w:val="24"/>
        </w:rPr>
        <w:t>азына</w:t>
      </w:r>
      <w:proofErr w:type="spellEnd"/>
      <w:r w:rsidR="00FF4D63" w:rsidRPr="00FF4D63">
        <w:rPr>
          <w:rFonts w:ascii="Times New Roman" w:hAnsi="Times New Roman"/>
          <w:bCs/>
          <w:sz w:val="24"/>
          <w:szCs w:val="24"/>
        </w:rPr>
        <w:t xml:space="preserve">», утвержденным решением Правления Фонда от 28 октября 2014 года (протокол № </w:t>
      </w:r>
      <w:proofErr w:type="gramStart"/>
      <w:r w:rsidR="00FF4D63" w:rsidRPr="00FF4D63">
        <w:rPr>
          <w:rFonts w:ascii="Times New Roman" w:hAnsi="Times New Roman"/>
          <w:bCs/>
          <w:sz w:val="24"/>
          <w:szCs w:val="24"/>
        </w:rPr>
        <w:t>48/14)</w:t>
      </w:r>
      <w:r w:rsidR="00AF258B" w:rsidRPr="00FF4D6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F258B" w:rsidRPr="00FF4D63">
        <w:rPr>
          <w:rFonts w:ascii="Times New Roman" w:hAnsi="Times New Roman"/>
          <w:bCs/>
          <w:sz w:val="24"/>
          <w:szCs w:val="24"/>
        </w:rPr>
        <w:t xml:space="preserve">Заказчик вправе в одностороннем порядке отказаться от исполнения договора и потребовать возмещения </w:t>
      </w:r>
      <w:r w:rsidR="00AF258B" w:rsidRPr="00FF4D63">
        <w:rPr>
          <w:rFonts w:ascii="Times New Roman" w:hAnsi="Times New Roman"/>
          <w:bCs/>
          <w:sz w:val="24"/>
          <w:szCs w:val="24"/>
          <w:lang w:val="kk-KZ"/>
        </w:rPr>
        <w:t>Исполнителем</w:t>
      </w:r>
      <w:r w:rsidR="00AF258B" w:rsidRPr="00FF4D63">
        <w:rPr>
          <w:rFonts w:ascii="Times New Roman" w:hAnsi="Times New Roman"/>
          <w:bCs/>
          <w:sz w:val="24"/>
          <w:szCs w:val="24"/>
        </w:rPr>
        <w:t xml:space="preserve"> убытков. </w:t>
      </w:r>
      <w:proofErr w:type="gramEnd"/>
    </w:p>
    <w:p w:rsidR="004E1A50" w:rsidRPr="00FF4D63" w:rsidRDefault="002947F8" w:rsidP="00204756">
      <w:pPr>
        <w:widowControl w:val="0"/>
        <w:spacing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F4D63">
        <w:rPr>
          <w:rFonts w:ascii="Times New Roman" w:hAnsi="Times New Roman"/>
          <w:bCs/>
          <w:sz w:val="24"/>
          <w:szCs w:val="24"/>
          <w:lang w:val="kk-KZ"/>
        </w:rPr>
        <w:t>Убытки</w:t>
      </w:r>
      <w:r w:rsidR="008D0B11" w:rsidRPr="008D0B1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8D0B11">
        <w:rPr>
          <w:rFonts w:ascii="Times New Roman" w:hAnsi="Times New Roman"/>
          <w:bCs/>
          <w:sz w:val="24"/>
          <w:szCs w:val="24"/>
          <w:lang w:val="kk-KZ"/>
        </w:rPr>
        <w:t>по даннному пункту</w:t>
      </w:r>
      <w:r w:rsidRPr="00FF4D63">
        <w:rPr>
          <w:rFonts w:ascii="Times New Roman" w:hAnsi="Times New Roman"/>
          <w:bCs/>
          <w:sz w:val="24"/>
          <w:szCs w:val="24"/>
          <w:lang w:val="kk-KZ"/>
        </w:rPr>
        <w:t xml:space="preserve"> должны быть во</w:t>
      </w:r>
      <w:r w:rsidR="00204756">
        <w:rPr>
          <w:rFonts w:ascii="Times New Roman" w:hAnsi="Times New Roman"/>
          <w:bCs/>
          <w:sz w:val="24"/>
          <w:szCs w:val="24"/>
          <w:lang w:val="kk-KZ"/>
        </w:rPr>
        <w:t>змещены Исполнителем в течение 1</w:t>
      </w:r>
      <w:r w:rsidRPr="00FF4D63">
        <w:rPr>
          <w:rFonts w:ascii="Times New Roman" w:hAnsi="Times New Roman"/>
          <w:bCs/>
          <w:sz w:val="24"/>
          <w:szCs w:val="24"/>
          <w:lang w:val="kk-KZ"/>
        </w:rPr>
        <w:t xml:space="preserve">0 дней с момента получения от Заказчика письменного уведомления. </w:t>
      </w:r>
      <w:r w:rsidR="00AF258B" w:rsidRPr="00FF4D63">
        <w:rPr>
          <w:rFonts w:ascii="Times New Roman" w:hAnsi="Times New Roman"/>
          <w:sz w:val="24"/>
          <w:szCs w:val="24"/>
        </w:rPr>
        <w:t>Сведения о таком потенциальном поставщике (поставщике) направляются Заказчиком в установленном порядке в Уполномоченный орган по вопросам закупок в лице дочерней организации, определенной Правлением Фонда для внесения сведений о таком поставщике в Перечень ненадежных потенциальных поставщиков (поставщиков) Холдинга.</w:t>
      </w:r>
    </w:p>
    <w:p w:rsidR="004E1A50" w:rsidRDefault="004E1A50" w:rsidP="004E1A50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683" w:rsidRPr="00E70165" w:rsidRDefault="00104683" w:rsidP="00774038">
      <w:pPr>
        <w:pStyle w:val="1"/>
        <w:keepNext w:val="0"/>
        <w:widowControl w:val="0"/>
        <w:numPr>
          <w:ilvl w:val="0"/>
          <w:numId w:val="14"/>
        </w:numPr>
        <w:spacing w:after="0"/>
        <w:rPr>
          <w:rFonts w:ascii="Times New Roman" w:hAnsi="Times New Roman"/>
          <w:caps/>
          <w:sz w:val="24"/>
          <w:szCs w:val="24"/>
        </w:rPr>
      </w:pPr>
      <w:r w:rsidRPr="00E70165">
        <w:rPr>
          <w:rFonts w:ascii="Times New Roman" w:hAnsi="Times New Roman"/>
          <w:caps/>
          <w:sz w:val="24"/>
          <w:szCs w:val="24"/>
        </w:rPr>
        <w:t>Гарантии Исполнителя</w:t>
      </w:r>
    </w:p>
    <w:p w:rsidR="00104683" w:rsidRDefault="00104683" w:rsidP="00774038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5.1.В случае некачественного или несвоевременного оказания услуг Исполнителем Заказчику, Исполнитель обязуется в течение 07 (семи) календарных дней исправить все допущенные ошибки при этом Исполнитель несёт ответственность в соответствие с разделом 4 настоящего Договора.   </w:t>
      </w:r>
    </w:p>
    <w:p w:rsidR="004E1A50" w:rsidRPr="001B41CF" w:rsidRDefault="00104683" w:rsidP="00D754B5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after="1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5.2.Исполнитель даёт гарантию на результат оказанных услуг в течение 1 года, </w:t>
      </w:r>
      <w:proofErr w:type="gramStart"/>
      <w:r>
        <w:rPr>
          <w:rFonts w:ascii="Times New Roman" w:hAnsi="Times New Roman"/>
          <w:b w:val="0"/>
          <w:sz w:val="24"/>
          <w:szCs w:val="24"/>
          <w:lang w:val="ru-RU"/>
        </w:rPr>
        <w:t>с даты подписания</w:t>
      </w:r>
      <w:proofErr w:type="gramEnd"/>
      <w:r>
        <w:rPr>
          <w:rFonts w:ascii="Times New Roman" w:hAnsi="Times New Roman"/>
          <w:b w:val="0"/>
          <w:sz w:val="24"/>
          <w:szCs w:val="24"/>
          <w:lang w:val="ru-RU"/>
        </w:rPr>
        <w:t xml:space="preserve"> Акта оказанных услуг.</w:t>
      </w:r>
    </w:p>
    <w:p w:rsidR="00D754B5" w:rsidRPr="001B41CF" w:rsidRDefault="00D754B5" w:rsidP="00D754B5"/>
    <w:p w:rsidR="00104683" w:rsidRPr="00E70165" w:rsidRDefault="00104683" w:rsidP="00774038">
      <w:pPr>
        <w:pStyle w:val="1"/>
        <w:keepNext w:val="0"/>
        <w:widowControl w:val="0"/>
        <w:numPr>
          <w:ilvl w:val="0"/>
          <w:numId w:val="1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caps/>
          <w:sz w:val="24"/>
          <w:szCs w:val="24"/>
        </w:rPr>
      </w:pPr>
      <w:proofErr w:type="gramStart"/>
      <w:r w:rsidRPr="00E70165">
        <w:rPr>
          <w:rFonts w:ascii="Times New Roman" w:hAnsi="Times New Roman"/>
          <w:caps/>
          <w:sz w:val="24"/>
          <w:szCs w:val="24"/>
        </w:rPr>
        <w:t>Форс</w:t>
      </w:r>
      <w:proofErr w:type="gramEnd"/>
      <w:r w:rsidRPr="00E70165">
        <w:rPr>
          <w:rFonts w:ascii="Times New Roman" w:hAnsi="Times New Roman"/>
          <w:caps/>
          <w:sz w:val="24"/>
          <w:szCs w:val="24"/>
        </w:rPr>
        <w:t xml:space="preserve"> – мажор</w:t>
      </w:r>
    </w:p>
    <w:p w:rsidR="00E15273" w:rsidRDefault="00104683" w:rsidP="00E15273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</w:tabs>
        <w:spacing w:after="1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 w:val="0"/>
          <w:sz w:val="24"/>
          <w:szCs w:val="24"/>
          <w:lang w:val="ru-RU"/>
        </w:rPr>
        <w:t>6.1.</w:t>
      </w:r>
      <w:r w:rsidRPr="00CB12C9">
        <w:rPr>
          <w:rFonts w:ascii="Times New Roman" w:hAnsi="Times New Roman"/>
          <w:b w:val="0"/>
          <w:sz w:val="24"/>
          <w:szCs w:val="24"/>
          <w:lang w:val="ru-RU"/>
        </w:rPr>
        <w:t xml:space="preserve">Стороны освобождаются от ответственности за неисполнение и/или ненадлежащее исполнение своих обязательств по настоящему Договору, если оно явилось следствием возникновения обстоятельств, независящих от воли и желания Сторон, препятствующих полному или частичному исполнению любой из Сторон своих обязательств по настоящему </w:t>
      </w:r>
      <w:r w:rsidRPr="00CB12C9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Договору, в том числе стихийные бедствия или непредвиденные обстоятельства, такие как война, военные действия любого характера, или иные обстоятельства непреодолимой</w:t>
      </w:r>
      <w:proofErr w:type="gramEnd"/>
      <w:r w:rsidRPr="00CB12C9">
        <w:rPr>
          <w:rFonts w:ascii="Times New Roman" w:hAnsi="Times New Roman"/>
          <w:b w:val="0"/>
          <w:sz w:val="24"/>
          <w:szCs w:val="24"/>
          <w:lang w:val="ru-RU"/>
        </w:rPr>
        <w:t xml:space="preserve"> силы, независящие от Сторон и возникшие после подписания Сторонами настоящего Договора. Время, отведенное для исполнения обязатель</w:t>
      </w:r>
      <w:proofErr w:type="gramStart"/>
      <w:r w:rsidRPr="00CB12C9">
        <w:rPr>
          <w:rFonts w:ascii="Times New Roman" w:hAnsi="Times New Roman"/>
          <w:b w:val="0"/>
          <w:sz w:val="24"/>
          <w:szCs w:val="24"/>
          <w:lang w:val="ru-RU"/>
        </w:rPr>
        <w:t>ств Ст</w:t>
      </w:r>
      <w:proofErr w:type="gramEnd"/>
      <w:r w:rsidRPr="00CB12C9">
        <w:rPr>
          <w:rFonts w:ascii="Times New Roman" w:hAnsi="Times New Roman"/>
          <w:b w:val="0"/>
          <w:sz w:val="24"/>
          <w:szCs w:val="24"/>
          <w:lang w:val="ru-RU"/>
        </w:rPr>
        <w:t>оронами по настоящему Договору, продлевается на период действий вышеуказанных обстоятельств, но не более чем на 20 (двадцать) календарных дней</w:t>
      </w:r>
      <w:r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E15273" w:rsidRPr="00E15273" w:rsidRDefault="00E15273" w:rsidP="00E15273">
      <w:pPr>
        <w:jc w:val="both"/>
        <w:rPr>
          <w:lang w:val="kk-KZ"/>
        </w:rPr>
      </w:pPr>
    </w:p>
    <w:p w:rsidR="00E15273" w:rsidRPr="00E15273" w:rsidRDefault="00E15273" w:rsidP="00E15273">
      <w:pPr>
        <w:pStyle w:val="a7"/>
        <w:numPr>
          <w:ilvl w:val="0"/>
          <w:numId w:val="14"/>
        </w:numPr>
        <w:tabs>
          <w:tab w:val="left" w:pos="0"/>
          <w:tab w:val="left" w:pos="142"/>
        </w:tabs>
        <w:jc w:val="center"/>
        <w:rPr>
          <w:rFonts w:eastAsia="Calibri"/>
          <w:b/>
          <w:sz w:val="24"/>
          <w:szCs w:val="24"/>
          <w:lang w:val="kk-KZ" w:eastAsia="en-US"/>
        </w:rPr>
      </w:pPr>
      <w:r w:rsidRPr="00E15273">
        <w:rPr>
          <w:rFonts w:eastAsia="Calibri"/>
          <w:b/>
          <w:sz w:val="24"/>
          <w:szCs w:val="24"/>
          <w:lang w:val="kk-KZ" w:eastAsia="en-US"/>
        </w:rPr>
        <w:t>ПРОТИВОДЕЙСТВИЕ КОРРУПЦИИ</w:t>
      </w:r>
    </w:p>
    <w:p w:rsidR="00E15273" w:rsidRPr="003C359D" w:rsidRDefault="00E15273" w:rsidP="00E15273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7.1.</w:t>
      </w:r>
      <w:r w:rsidRPr="003C359D">
        <w:rPr>
          <w:rFonts w:ascii="Times New Roman" w:eastAsia="Calibri" w:hAnsi="Times New Roman"/>
          <w:sz w:val="24"/>
          <w:szCs w:val="24"/>
          <w:lang w:val="kk-KZ" w:eastAsia="en-US"/>
        </w:rPr>
        <w:t>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 при выполнении обязательств по настоящему Договору.</w:t>
      </w:r>
    </w:p>
    <w:p w:rsidR="00E15273" w:rsidRPr="003C359D" w:rsidRDefault="00E15273" w:rsidP="00E15273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7.2</w:t>
      </w:r>
      <w:r w:rsidR="00D754B5">
        <w:rPr>
          <w:rFonts w:ascii="Times New Roman" w:eastAsia="Calibri" w:hAnsi="Times New Roman"/>
          <w:sz w:val="24"/>
          <w:szCs w:val="24"/>
          <w:lang w:val="kk-KZ" w:eastAsia="en-US"/>
        </w:rPr>
        <w:t>.</w:t>
      </w:r>
      <w:r w:rsidRPr="003C359D">
        <w:rPr>
          <w:rFonts w:ascii="Times New Roman" w:eastAsia="Calibri" w:hAnsi="Times New Roman"/>
          <w:sz w:val="24"/>
          <w:szCs w:val="24"/>
          <w:lang w:val="kk-KZ" w:eastAsia="en-US"/>
        </w:rPr>
        <w:t xml:space="preserve">Стороны и любые их должностные лица, работники, акционеры, представители, агенты, и любые лица, действующие от имени или в интересах или по просьбе какой либо из Сторон в связи с настощим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привелегии в целях необходимости реализации любых условий настоящего Договора, если указанные действия нарушают какие-либо законы или нормативные акты, направленные на противодействие взяточничеству и коррупции, применимые в отношении Сторон. </w:t>
      </w:r>
    </w:p>
    <w:p w:rsidR="004E1A50" w:rsidRPr="00E15273" w:rsidRDefault="004E1A50" w:rsidP="004E1A50">
      <w:pPr>
        <w:spacing w:after="120" w:line="240" w:lineRule="auto"/>
        <w:rPr>
          <w:lang w:val="kk-KZ"/>
        </w:rPr>
      </w:pPr>
    </w:p>
    <w:p w:rsidR="00461176" w:rsidRPr="00E70165" w:rsidRDefault="00461176" w:rsidP="00774038">
      <w:pPr>
        <w:pStyle w:val="1"/>
        <w:keepNext w:val="0"/>
        <w:widowControl w:val="0"/>
        <w:numPr>
          <w:ilvl w:val="0"/>
          <w:numId w:val="14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caps/>
          <w:sz w:val="24"/>
          <w:szCs w:val="24"/>
        </w:rPr>
      </w:pPr>
      <w:r w:rsidRPr="00E70165">
        <w:rPr>
          <w:rFonts w:ascii="Times New Roman" w:hAnsi="Times New Roman"/>
          <w:caps/>
          <w:sz w:val="24"/>
          <w:szCs w:val="24"/>
        </w:rPr>
        <w:t>Условия конфиденциальности</w:t>
      </w:r>
    </w:p>
    <w:p w:rsidR="00461176" w:rsidRPr="00CB12C9" w:rsidRDefault="00E15273" w:rsidP="00774038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8</w:t>
      </w:r>
      <w:r w:rsidR="00461176">
        <w:rPr>
          <w:rFonts w:ascii="Times New Roman" w:hAnsi="Times New Roman"/>
          <w:b w:val="0"/>
          <w:sz w:val="24"/>
          <w:szCs w:val="24"/>
          <w:lang w:val="ru-RU"/>
        </w:rPr>
        <w:t>.1.</w:t>
      </w:r>
      <w:r w:rsidR="00461176" w:rsidRPr="00CB12C9">
        <w:rPr>
          <w:rFonts w:ascii="Times New Roman" w:hAnsi="Times New Roman"/>
          <w:b w:val="0"/>
          <w:sz w:val="24"/>
          <w:szCs w:val="24"/>
          <w:lang w:val="ru-RU"/>
        </w:rPr>
        <w:t>Стороны соглашаются, что вся информация по настоящему Договору и по выполняемым Услугам является конфиденциальной, и представление её третьим лицам может быть произведено только с письменного разрешения другой Стороны</w:t>
      </w:r>
      <w:r w:rsidR="00AB0758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8C209F" w:rsidRDefault="00E15273" w:rsidP="00774038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</w:tabs>
        <w:spacing w:after="1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8</w:t>
      </w:r>
      <w:r w:rsidR="008C209F">
        <w:rPr>
          <w:rFonts w:ascii="Times New Roman" w:hAnsi="Times New Roman"/>
          <w:b w:val="0"/>
          <w:sz w:val="24"/>
          <w:szCs w:val="24"/>
          <w:lang w:val="ru-RU"/>
        </w:rPr>
        <w:t>.2.</w:t>
      </w:r>
      <w:r w:rsidR="008C209F" w:rsidRPr="00DE03B7">
        <w:rPr>
          <w:rFonts w:ascii="Times New Roman" w:hAnsi="Times New Roman"/>
          <w:b w:val="0"/>
          <w:sz w:val="24"/>
          <w:szCs w:val="24"/>
          <w:lang w:val="ru-RU"/>
        </w:rPr>
        <w:t>Исполнитель несёт ответственность за несоблюдение конфиденциальности и вызванные этим негативные последствия для Заказчика.</w:t>
      </w:r>
    </w:p>
    <w:p w:rsidR="004E1A50" w:rsidRPr="004E1A50" w:rsidRDefault="004E1A50" w:rsidP="004E1A50">
      <w:pPr>
        <w:spacing w:after="120" w:line="240" w:lineRule="auto"/>
      </w:pPr>
    </w:p>
    <w:p w:rsidR="008C209F" w:rsidRDefault="008C209F" w:rsidP="00774038">
      <w:pPr>
        <w:pStyle w:val="1"/>
        <w:keepNext w:val="0"/>
        <w:widowControl w:val="0"/>
        <w:numPr>
          <w:ilvl w:val="0"/>
          <w:numId w:val="14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caps/>
          <w:sz w:val="24"/>
          <w:szCs w:val="24"/>
        </w:rPr>
      </w:pPr>
      <w:r w:rsidRPr="00E70165">
        <w:rPr>
          <w:rFonts w:ascii="Times New Roman" w:hAnsi="Times New Roman"/>
          <w:caps/>
          <w:sz w:val="24"/>
          <w:szCs w:val="24"/>
        </w:rPr>
        <w:t xml:space="preserve">Порядок изменения, прекращения </w:t>
      </w:r>
    </w:p>
    <w:p w:rsidR="008C209F" w:rsidRPr="00E70165" w:rsidRDefault="008C209F" w:rsidP="00774038">
      <w:pPr>
        <w:pStyle w:val="1"/>
        <w:keepNext w:val="0"/>
        <w:widowControl w:val="0"/>
        <w:numPr>
          <w:ilvl w:val="0"/>
          <w:numId w:val="0"/>
        </w:numPr>
        <w:tabs>
          <w:tab w:val="left" w:pos="0"/>
        </w:tabs>
        <w:spacing w:after="0"/>
        <w:rPr>
          <w:rFonts w:ascii="Times New Roman" w:hAnsi="Times New Roman"/>
          <w:caps/>
          <w:sz w:val="24"/>
          <w:szCs w:val="24"/>
        </w:rPr>
      </w:pPr>
      <w:r w:rsidRPr="00E70165">
        <w:rPr>
          <w:rFonts w:ascii="Times New Roman" w:hAnsi="Times New Roman"/>
          <w:caps/>
          <w:sz w:val="24"/>
          <w:szCs w:val="24"/>
        </w:rPr>
        <w:t>и расторжения договора</w:t>
      </w:r>
    </w:p>
    <w:p w:rsidR="00DE03B7" w:rsidRPr="003A70C0" w:rsidRDefault="00E15273" w:rsidP="00774038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kk-KZ"/>
        </w:rPr>
        <w:t>9</w:t>
      </w:r>
      <w:r w:rsidR="008C209F">
        <w:rPr>
          <w:rFonts w:ascii="Times New Roman" w:hAnsi="Times New Roman"/>
          <w:sz w:val="24"/>
          <w:szCs w:val="24"/>
        </w:rPr>
        <w:t>.1.</w:t>
      </w:r>
      <w:r w:rsidR="008C209F" w:rsidRPr="00F17C5F">
        <w:rPr>
          <w:rFonts w:ascii="Times New Roman" w:hAnsi="Times New Roman"/>
          <w:sz w:val="24"/>
          <w:szCs w:val="24"/>
        </w:rPr>
        <w:t>Все исправления по тексту настоящего Договора имеют юридическую силу только</w:t>
      </w:r>
      <w:r w:rsidR="008C209F">
        <w:rPr>
          <w:rFonts w:ascii="Times New Roman" w:hAnsi="Times New Roman"/>
          <w:sz w:val="24"/>
          <w:szCs w:val="24"/>
        </w:rPr>
        <w:t xml:space="preserve"> </w:t>
      </w:r>
      <w:r w:rsidR="008C209F" w:rsidRPr="00F17C5F">
        <w:rPr>
          <w:rFonts w:ascii="Times New Roman" w:hAnsi="Times New Roman"/>
          <w:sz w:val="24"/>
          <w:szCs w:val="24"/>
        </w:rPr>
        <w:t>при</w:t>
      </w:r>
      <w:r w:rsidR="008C209F">
        <w:rPr>
          <w:rFonts w:ascii="Times New Roman" w:hAnsi="Times New Roman"/>
          <w:sz w:val="24"/>
          <w:szCs w:val="24"/>
        </w:rPr>
        <w:t xml:space="preserve"> </w:t>
      </w:r>
      <w:r w:rsidR="008C209F" w:rsidRPr="00F17C5F">
        <w:rPr>
          <w:rFonts w:ascii="Times New Roman" w:hAnsi="Times New Roman"/>
          <w:sz w:val="24"/>
          <w:szCs w:val="24"/>
        </w:rPr>
        <w:t>взаимном их удостоверении представителями Сторон в каждом отдельном случае</w:t>
      </w:r>
      <w:r w:rsidR="008C209F">
        <w:rPr>
          <w:rFonts w:ascii="Times New Roman" w:hAnsi="Times New Roman"/>
          <w:sz w:val="24"/>
          <w:szCs w:val="24"/>
        </w:rPr>
        <w:t>.</w:t>
      </w:r>
    </w:p>
    <w:p w:rsidR="00DE03B7" w:rsidRDefault="00E15273" w:rsidP="00774038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9</w:t>
      </w:r>
      <w:r w:rsidR="00332484">
        <w:rPr>
          <w:rFonts w:ascii="Times New Roman" w:hAnsi="Times New Roman"/>
          <w:b w:val="0"/>
          <w:sz w:val="24"/>
          <w:szCs w:val="24"/>
          <w:lang w:val="ru-RU"/>
        </w:rPr>
        <w:t>.2.</w:t>
      </w:r>
      <w:r w:rsidR="007B028E">
        <w:rPr>
          <w:rFonts w:ascii="Times New Roman" w:hAnsi="Times New Roman"/>
          <w:b w:val="0"/>
          <w:sz w:val="24"/>
          <w:szCs w:val="24"/>
          <w:lang w:val="ru-RU"/>
        </w:rPr>
        <w:t>В случае</w:t>
      </w:r>
      <w:r w:rsidR="007705BF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DE03B7" w:rsidRPr="00CB12C9">
        <w:rPr>
          <w:rFonts w:ascii="Times New Roman" w:hAnsi="Times New Roman"/>
          <w:b w:val="0"/>
          <w:sz w:val="24"/>
          <w:szCs w:val="24"/>
          <w:lang w:val="ru-RU"/>
        </w:rPr>
        <w:t>если Исполнитель нарушает свои обяза</w:t>
      </w:r>
      <w:r w:rsidR="00DE03B7">
        <w:rPr>
          <w:rFonts w:ascii="Times New Roman" w:hAnsi="Times New Roman"/>
          <w:b w:val="0"/>
          <w:sz w:val="24"/>
          <w:szCs w:val="24"/>
          <w:lang w:val="ru-RU"/>
        </w:rPr>
        <w:t>тельства, изложенные в разделе 3</w:t>
      </w:r>
      <w:r w:rsidR="00DE03B7" w:rsidRPr="00CB12C9">
        <w:rPr>
          <w:rFonts w:ascii="Times New Roman" w:hAnsi="Times New Roman"/>
          <w:b w:val="0"/>
          <w:sz w:val="24"/>
          <w:szCs w:val="24"/>
          <w:lang w:val="ru-RU"/>
        </w:rPr>
        <w:t xml:space="preserve"> настоящего Договора</w:t>
      </w:r>
      <w:r w:rsidR="007B028E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7B028E" w:rsidRPr="00CB12C9">
        <w:rPr>
          <w:rFonts w:ascii="Times New Roman" w:hAnsi="Times New Roman"/>
          <w:b w:val="0"/>
          <w:sz w:val="24"/>
          <w:szCs w:val="24"/>
          <w:lang w:val="ru-RU"/>
        </w:rPr>
        <w:t>Заказчик вправе расторгнуть настоящий Договор в односторон</w:t>
      </w:r>
      <w:r w:rsidR="007B028E">
        <w:rPr>
          <w:rFonts w:ascii="Times New Roman" w:hAnsi="Times New Roman"/>
          <w:b w:val="0"/>
          <w:sz w:val="24"/>
          <w:szCs w:val="24"/>
          <w:lang w:val="ru-RU"/>
        </w:rPr>
        <w:t>н</w:t>
      </w:r>
      <w:r w:rsidR="007B028E" w:rsidRPr="00CB12C9">
        <w:rPr>
          <w:rFonts w:ascii="Times New Roman" w:hAnsi="Times New Roman"/>
          <w:b w:val="0"/>
          <w:sz w:val="24"/>
          <w:szCs w:val="24"/>
          <w:lang w:val="ru-RU"/>
        </w:rPr>
        <w:t xml:space="preserve">ем порядке, </w:t>
      </w:r>
      <w:r w:rsidR="007B028E">
        <w:rPr>
          <w:rFonts w:ascii="Times New Roman" w:hAnsi="Times New Roman"/>
          <w:b w:val="0"/>
          <w:sz w:val="24"/>
          <w:szCs w:val="24"/>
          <w:lang w:val="ru-RU"/>
        </w:rPr>
        <w:t>письменно уведомив противоположную сторону за 10 (десять) календарных дней до предполагаемой даты расторжения</w:t>
      </w:r>
      <w:r w:rsidR="00332484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DE03B7" w:rsidRDefault="00E15273" w:rsidP="00774038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9</w:t>
      </w:r>
      <w:r w:rsidR="00332484">
        <w:rPr>
          <w:rFonts w:ascii="Times New Roman" w:hAnsi="Times New Roman"/>
          <w:b w:val="0"/>
          <w:sz w:val="24"/>
          <w:szCs w:val="24"/>
          <w:lang w:val="ru-RU"/>
        </w:rPr>
        <w:t>.3.</w:t>
      </w:r>
      <w:r w:rsidR="00DE03B7" w:rsidRPr="00F17C5F">
        <w:rPr>
          <w:rFonts w:ascii="Times New Roman" w:hAnsi="Times New Roman"/>
          <w:b w:val="0"/>
          <w:sz w:val="24"/>
          <w:szCs w:val="24"/>
          <w:lang w:val="ru-RU"/>
        </w:rPr>
        <w:t>Все Приложения, изменения и дополнения к настоящему Договору действительны лишь в том случае, если они оформлены в письменной форме, подписаны и скреплены печатями обоих Сторон</w:t>
      </w:r>
      <w:r w:rsidR="00332484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DE03B7" w:rsidRDefault="00E15273" w:rsidP="00774038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9</w:t>
      </w:r>
      <w:r w:rsidR="00332484">
        <w:rPr>
          <w:rFonts w:ascii="Times New Roman" w:hAnsi="Times New Roman"/>
          <w:b w:val="0"/>
          <w:sz w:val="24"/>
          <w:szCs w:val="24"/>
          <w:lang w:val="ru-RU"/>
        </w:rPr>
        <w:t>.4.</w:t>
      </w:r>
      <w:r w:rsidR="00DE03B7" w:rsidRPr="00481D57">
        <w:rPr>
          <w:rFonts w:ascii="Times New Roman" w:hAnsi="Times New Roman"/>
          <w:b w:val="0"/>
          <w:sz w:val="24"/>
          <w:szCs w:val="24"/>
          <w:lang w:val="ru-RU"/>
        </w:rPr>
        <w:t>Внесение изменени</w:t>
      </w:r>
      <w:r w:rsidR="00332484">
        <w:rPr>
          <w:rFonts w:ascii="Times New Roman" w:hAnsi="Times New Roman"/>
          <w:b w:val="0"/>
          <w:sz w:val="24"/>
          <w:szCs w:val="24"/>
          <w:lang w:val="ru-RU"/>
        </w:rPr>
        <w:t>й</w:t>
      </w:r>
      <w:r w:rsidR="00DE03B7" w:rsidRPr="00481D57">
        <w:rPr>
          <w:rFonts w:ascii="Times New Roman" w:hAnsi="Times New Roman"/>
          <w:b w:val="0"/>
          <w:sz w:val="24"/>
          <w:szCs w:val="24"/>
          <w:lang w:val="ru-RU"/>
        </w:rPr>
        <w:t xml:space="preserve"> в заключенный</w:t>
      </w:r>
      <w:r w:rsidR="00EE184A">
        <w:rPr>
          <w:rFonts w:ascii="Times New Roman" w:hAnsi="Times New Roman"/>
          <w:b w:val="0"/>
          <w:sz w:val="24"/>
          <w:szCs w:val="24"/>
          <w:lang w:val="ru-RU"/>
        </w:rPr>
        <w:t xml:space="preserve"> договор допускается в</w:t>
      </w:r>
      <w:r w:rsidR="00DE03B7" w:rsidRPr="00481D57">
        <w:rPr>
          <w:rFonts w:ascii="Times New Roman" w:hAnsi="Times New Roman"/>
          <w:b w:val="0"/>
          <w:sz w:val="24"/>
          <w:szCs w:val="24"/>
          <w:lang w:val="ru-RU"/>
        </w:rPr>
        <w:t xml:space="preserve"> сл</w:t>
      </w:r>
      <w:r w:rsidR="00EE184A">
        <w:rPr>
          <w:rFonts w:ascii="Times New Roman" w:hAnsi="Times New Roman"/>
          <w:b w:val="0"/>
          <w:sz w:val="24"/>
          <w:szCs w:val="24"/>
          <w:lang w:val="ru-RU"/>
        </w:rPr>
        <w:t xml:space="preserve">учаях предусмотренных </w:t>
      </w:r>
      <w:proofErr w:type="spellStart"/>
      <w:r w:rsidR="00EE184A">
        <w:rPr>
          <w:rFonts w:ascii="Times New Roman" w:hAnsi="Times New Roman"/>
          <w:b w:val="0"/>
          <w:sz w:val="24"/>
          <w:szCs w:val="24"/>
          <w:lang w:val="ru-RU"/>
        </w:rPr>
        <w:t>п.</w:t>
      </w:r>
      <w:r w:rsidR="00EE3578">
        <w:rPr>
          <w:rFonts w:ascii="Times New Roman" w:hAnsi="Times New Roman"/>
          <w:b w:val="0"/>
          <w:sz w:val="24"/>
          <w:szCs w:val="24"/>
          <w:lang w:val="ru-RU"/>
        </w:rPr>
        <w:t>п</w:t>
      </w:r>
      <w:proofErr w:type="spellEnd"/>
      <w:r w:rsidR="00EE3578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="005C6826">
        <w:rPr>
          <w:rFonts w:ascii="Times New Roman" w:hAnsi="Times New Roman"/>
          <w:b w:val="0"/>
          <w:sz w:val="24"/>
          <w:szCs w:val="24"/>
          <w:lang w:val="ru-RU"/>
        </w:rPr>
        <w:t>131-</w:t>
      </w:r>
      <w:r w:rsidR="00E767AB">
        <w:rPr>
          <w:rFonts w:ascii="Times New Roman" w:hAnsi="Times New Roman"/>
          <w:b w:val="0"/>
          <w:sz w:val="24"/>
          <w:szCs w:val="24"/>
          <w:lang w:val="ru-RU"/>
        </w:rPr>
        <w:t>133</w:t>
      </w:r>
      <w:r w:rsidR="00DE03B7" w:rsidRPr="00481D57">
        <w:rPr>
          <w:rFonts w:ascii="Times New Roman" w:hAnsi="Times New Roman"/>
          <w:b w:val="0"/>
          <w:sz w:val="24"/>
          <w:szCs w:val="24"/>
          <w:lang w:val="ru-RU"/>
        </w:rPr>
        <w:t xml:space="preserve"> Правил закупок товаров, работ и услуг АО "ФНБ "</w:t>
      </w:r>
      <w:proofErr w:type="spellStart"/>
      <w:r w:rsidR="00DE03B7" w:rsidRPr="00481D57">
        <w:rPr>
          <w:rFonts w:ascii="Times New Roman" w:hAnsi="Times New Roman"/>
          <w:b w:val="0"/>
          <w:sz w:val="24"/>
          <w:szCs w:val="24"/>
          <w:lang w:val="ru-RU"/>
        </w:rPr>
        <w:t>Самрук-Казына</w:t>
      </w:r>
      <w:proofErr w:type="spellEnd"/>
      <w:r w:rsidR="00DE03B7" w:rsidRPr="00481D57">
        <w:rPr>
          <w:rFonts w:ascii="Times New Roman" w:hAnsi="Times New Roman"/>
          <w:b w:val="0"/>
          <w:sz w:val="24"/>
          <w:szCs w:val="24"/>
          <w:lang w:val="ru-RU"/>
        </w:rPr>
        <w:t xml:space="preserve">" от </w:t>
      </w:r>
      <w:r w:rsidR="008E2303">
        <w:rPr>
          <w:rFonts w:ascii="Times New Roman" w:hAnsi="Times New Roman"/>
          <w:b w:val="0"/>
          <w:sz w:val="24"/>
          <w:szCs w:val="24"/>
          <w:lang w:val="ru-RU"/>
        </w:rPr>
        <w:t>28.01.2016</w:t>
      </w:r>
      <w:r w:rsidR="00DE03B7" w:rsidRPr="00481D57">
        <w:rPr>
          <w:rFonts w:ascii="Times New Roman" w:hAnsi="Times New Roman"/>
          <w:b w:val="0"/>
          <w:sz w:val="24"/>
          <w:szCs w:val="24"/>
          <w:lang w:val="ru-RU"/>
        </w:rPr>
        <w:t xml:space="preserve"> г.</w:t>
      </w:r>
    </w:p>
    <w:p w:rsidR="008E23D7" w:rsidRDefault="00E15273" w:rsidP="00774038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9</w:t>
      </w:r>
      <w:r w:rsidR="008E23D7" w:rsidRPr="008E23D7">
        <w:rPr>
          <w:rFonts w:ascii="Times New Roman" w:hAnsi="Times New Roman"/>
          <w:sz w:val="24"/>
          <w:szCs w:val="24"/>
        </w:rPr>
        <w:t>.5.</w:t>
      </w:r>
      <w:r w:rsidR="008E23D7" w:rsidRPr="001D1F07">
        <w:rPr>
          <w:rFonts w:ascii="Times New Roman" w:hAnsi="Times New Roman"/>
          <w:sz w:val="24"/>
          <w:szCs w:val="24"/>
        </w:rPr>
        <w:t>В случае, если обеспечение возврата аванса (предоплаты) и (или) обеспечение исполнения Договора не будут предоставлены в указанные сроки, то Заказчиком в одностороннем порядке ра</w:t>
      </w:r>
      <w:r w:rsidR="00461176" w:rsidRPr="001D1F07">
        <w:rPr>
          <w:rFonts w:ascii="Times New Roman" w:hAnsi="Times New Roman"/>
          <w:sz w:val="24"/>
          <w:szCs w:val="24"/>
        </w:rPr>
        <w:t>сторгается заключенный Договор об оказании услуг</w:t>
      </w:r>
      <w:r w:rsidR="008E23D7" w:rsidRPr="001D1F07">
        <w:rPr>
          <w:rFonts w:ascii="Times New Roman" w:hAnsi="Times New Roman"/>
          <w:sz w:val="24"/>
          <w:szCs w:val="24"/>
        </w:rPr>
        <w:t xml:space="preserve">, удерживается внесенное потенциальным </w:t>
      </w:r>
      <w:r w:rsidR="00461176" w:rsidRPr="001D1F07">
        <w:rPr>
          <w:rFonts w:ascii="Times New Roman" w:hAnsi="Times New Roman"/>
          <w:sz w:val="24"/>
          <w:szCs w:val="24"/>
        </w:rPr>
        <w:t>Исполнителем</w:t>
      </w:r>
      <w:r w:rsidR="00FA0F48" w:rsidRPr="001D1F07">
        <w:rPr>
          <w:rFonts w:ascii="Times New Roman" w:hAnsi="Times New Roman"/>
          <w:sz w:val="24"/>
          <w:szCs w:val="24"/>
        </w:rPr>
        <w:t xml:space="preserve"> обеспечение заявки. </w:t>
      </w:r>
      <w:r w:rsidR="008E23D7" w:rsidRPr="001D1F07">
        <w:rPr>
          <w:rFonts w:ascii="Times New Roman" w:hAnsi="Times New Roman"/>
          <w:sz w:val="24"/>
          <w:szCs w:val="24"/>
        </w:rPr>
        <w:t xml:space="preserve">Исключение составляют случаи полного и надлежащего исполнения </w:t>
      </w:r>
      <w:r w:rsidR="00461176" w:rsidRPr="001D1F07">
        <w:rPr>
          <w:rFonts w:ascii="Times New Roman" w:hAnsi="Times New Roman"/>
          <w:sz w:val="24"/>
          <w:szCs w:val="24"/>
        </w:rPr>
        <w:t>Исполнителем</w:t>
      </w:r>
      <w:r w:rsidR="008E23D7" w:rsidRPr="001D1F07">
        <w:rPr>
          <w:rFonts w:ascii="Times New Roman" w:hAnsi="Times New Roman"/>
          <w:sz w:val="24"/>
          <w:szCs w:val="24"/>
        </w:rPr>
        <w:t xml:space="preserve"> своих обязательств по </w:t>
      </w:r>
      <w:r w:rsidR="00461176" w:rsidRPr="001D1F07">
        <w:rPr>
          <w:rFonts w:ascii="Times New Roman" w:hAnsi="Times New Roman"/>
          <w:sz w:val="24"/>
          <w:szCs w:val="24"/>
        </w:rPr>
        <w:t xml:space="preserve">Договору об оказании услуг </w:t>
      </w:r>
      <w:r w:rsidR="008E23D7" w:rsidRPr="001D1F07">
        <w:rPr>
          <w:rFonts w:ascii="Times New Roman" w:hAnsi="Times New Roman"/>
          <w:sz w:val="24"/>
          <w:szCs w:val="24"/>
        </w:rPr>
        <w:t xml:space="preserve">до истечения окончательного </w:t>
      </w:r>
      <w:proofErr w:type="gramStart"/>
      <w:r w:rsidR="008E23D7" w:rsidRPr="001D1F07">
        <w:rPr>
          <w:rFonts w:ascii="Times New Roman" w:hAnsi="Times New Roman"/>
          <w:sz w:val="24"/>
          <w:szCs w:val="24"/>
        </w:rPr>
        <w:t>срока внесения обе</w:t>
      </w:r>
      <w:r w:rsidR="00461176" w:rsidRPr="001D1F07">
        <w:rPr>
          <w:rFonts w:ascii="Times New Roman" w:hAnsi="Times New Roman"/>
          <w:sz w:val="24"/>
          <w:szCs w:val="24"/>
        </w:rPr>
        <w:t>спечения исполнения Договора</w:t>
      </w:r>
      <w:proofErr w:type="gramEnd"/>
      <w:r w:rsidR="00461176" w:rsidRPr="001D1F07">
        <w:rPr>
          <w:rFonts w:ascii="Times New Roman" w:hAnsi="Times New Roman"/>
          <w:sz w:val="24"/>
          <w:szCs w:val="24"/>
        </w:rPr>
        <w:t xml:space="preserve"> об оказании услуг</w:t>
      </w:r>
      <w:r w:rsidR="008E23D7" w:rsidRPr="001D1F07">
        <w:rPr>
          <w:rFonts w:ascii="Times New Roman" w:hAnsi="Times New Roman"/>
          <w:sz w:val="24"/>
          <w:szCs w:val="24"/>
        </w:rPr>
        <w:t>.</w:t>
      </w:r>
    </w:p>
    <w:p w:rsidR="00E207C2" w:rsidRDefault="00E207C2" w:rsidP="00774038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7C2" w:rsidRPr="004267B4" w:rsidRDefault="00E207C2" w:rsidP="00E207C2">
      <w:pPr>
        <w:pStyle w:val="1"/>
        <w:keepNext w:val="0"/>
        <w:widowControl w:val="0"/>
        <w:numPr>
          <w:ilvl w:val="0"/>
          <w:numId w:val="14"/>
        </w:numPr>
        <w:spacing w:after="120"/>
        <w:rPr>
          <w:rFonts w:ascii="Times New Roman" w:hAnsi="Times New Roman"/>
          <w:caps/>
          <w:sz w:val="24"/>
          <w:szCs w:val="24"/>
        </w:rPr>
      </w:pPr>
      <w:r w:rsidRPr="004267B4">
        <w:rPr>
          <w:rFonts w:ascii="Times New Roman" w:hAnsi="Times New Roman"/>
          <w:caps/>
          <w:sz w:val="24"/>
          <w:szCs w:val="24"/>
        </w:rPr>
        <w:lastRenderedPageBreak/>
        <w:t>Порядок разрешения споров и разногласий</w:t>
      </w:r>
    </w:p>
    <w:p w:rsidR="00E207C2" w:rsidRPr="00623688" w:rsidRDefault="00E207C2" w:rsidP="00E207C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10.1.</w:t>
      </w:r>
      <w:r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Все споры и разногласия, возникшие между Сторонами по настоящему Договору или в связи с ним, решаются путем взаимных переговоров.</w:t>
      </w:r>
    </w:p>
    <w:p w:rsidR="00E207C2" w:rsidRDefault="00E207C2" w:rsidP="00E207C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10.2.</w:t>
      </w:r>
      <w:r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 случае невозможности решения споров и разногласий путем взаимных переговоров, они подлежат рассмотрению в судебном порядке в соответствии с законодательством Республики Казахстан.</w:t>
      </w:r>
    </w:p>
    <w:p w:rsidR="004E1A50" w:rsidRPr="008E23D7" w:rsidRDefault="004E1A50" w:rsidP="00774038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DE03B7" w:rsidRPr="00E70165" w:rsidRDefault="00DE03B7" w:rsidP="00774038">
      <w:pPr>
        <w:pStyle w:val="1"/>
        <w:keepNext w:val="0"/>
        <w:widowControl w:val="0"/>
        <w:numPr>
          <w:ilvl w:val="0"/>
          <w:numId w:val="14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caps/>
          <w:sz w:val="24"/>
          <w:szCs w:val="24"/>
        </w:rPr>
      </w:pPr>
      <w:r w:rsidRPr="00E70165">
        <w:rPr>
          <w:rFonts w:ascii="Times New Roman" w:hAnsi="Times New Roman"/>
          <w:caps/>
          <w:sz w:val="24"/>
          <w:szCs w:val="24"/>
        </w:rPr>
        <w:t>Прочие условия</w:t>
      </w:r>
    </w:p>
    <w:p w:rsidR="00DE03B7" w:rsidRDefault="00E207C2" w:rsidP="00774038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11</w:t>
      </w:r>
      <w:r w:rsidR="00C5364C">
        <w:rPr>
          <w:rFonts w:ascii="Times New Roman" w:hAnsi="Times New Roman"/>
          <w:b w:val="0"/>
          <w:sz w:val="24"/>
          <w:szCs w:val="24"/>
          <w:lang w:val="ru-RU"/>
        </w:rPr>
        <w:t>.1.</w:t>
      </w:r>
      <w:r w:rsidR="00DE03B7" w:rsidRPr="0092555B">
        <w:rPr>
          <w:rFonts w:ascii="Times New Roman" w:hAnsi="Times New Roman"/>
          <w:b w:val="0"/>
          <w:sz w:val="24"/>
          <w:szCs w:val="24"/>
          <w:lang w:val="ru-RU"/>
        </w:rPr>
        <w:t xml:space="preserve">Настоящий Договор составлен в </w:t>
      </w:r>
      <w:r w:rsidR="00AE6911">
        <w:rPr>
          <w:rFonts w:ascii="Times New Roman" w:hAnsi="Times New Roman"/>
          <w:b w:val="0"/>
          <w:sz w:val="24"/>
          <w:szCs w:val="24"/>
          <w:lang w:val="ru-RU"/>
        </w:rPr>
        <w:t>2 (</w:t>
      </w:r>
      <w:r w:rsidR="00DE03B7" w:rsidRPr="0092555B">
        <w:rPr>
          <w:rFonts w:ascii="Times New Roman" w:hAnsi="Times New Roman"/>
          <w:b w:val="0"/>
          <w:sz w:val="24"/>
          <w:szCs w:val="24"/>
          <w:lang w:val="ru-RU"/>
        </w:rPr>
        <w:t>двух</w:t>
      </w:r>
      <w:r w:rsidR="00AE6911">
        <w:rPr>
          <w:rFonts w:ascii="Times New Roman" w:hAnsi="Times New Roman"/>
          <w:b w:val="0"/>
          <w:sz w:val="24"/>
          <w:szCs w:val="24"/>
          <w:lang w:val="ru-RU"/>
        </w:rPr>
        <w:t>)</w:t>
      </w:r>
      <w:r w:rsidR="00DE03B7" w:rsidRPr="0092555B">
        <w:rPr>
          <w:rFonts w:ascii="Times New Roman" w:hAnsi="Times New Roman"/>
          <w:b w:val="0"/>
          <w:sz w:val="24"/>
          <w:szCs w:val="24"/>
          <w:lang w:val="ru-RU"/>
        </w:rPr>
        <w:t xml:space="preserve"> подлинных экземплярах по одному для каждой из Сторон</w:t>
      </w:r>
      <w:r w:rsidR="00332484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122241" w:rsidRPr="00122241" w:rsidRDefault="00E15273" w:rsidP="00774038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="00E207C2"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="00332484">
        <w:rPr>
          <w:rFonts w:ascii="Times New Roman" w:hAnsi="Times New Roman"/>
          <w:b w:val="0"/>
          <w:sz w:val="24"/>
          <w:szCs w:val="24"/>
          <w:lang w:val="ru-RU"/>
        </w:rPr>
        <w:t>.2.</w:t>
      </w:r>
      <w:r w:rsidR="00122241">
        <w:rPr>
          <w:rFonts w:ascii="Times New Roman" w:hAnsi="Times New Roman"/>
          <w:b w:val="0"/>
          <w:sz w:val="24"/>
          <w:szCs w:val="24"/>
          <w:lang w:val="ru-RU"/>
        </w:rPr>
        <w:t>Исполнитель</w:t>
      </w:r>
      <w:r w:rsidR="00122241" w:rsidRPr="00122241">
        <w:rPr>
          <w:rFonts w:ascii="Times New Roman" w:hAnsi="Times New Roman"/>
          <w:b w:val="0"/>
          <w:sz w:val="24"/>
          <w:szCs w:val="24"/>
          <w:lang w:val="ru-RU"/>
        </w:rPr>
        <w:t xml:space="preserve"> согласен на уменьшение суммы окончательного расчета путем удержания Заказчиком стоимости услуг по транспортировке</w:t>
      </w:r>
      <w:r w:rsidR="001D1F07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122241" w:rsidRPr="00122241">
        <w:rPr>
          <w:rFonts w:ascii="Times New Roman" w:hAnsi="Times New Roman"/>
          <w:b w:val="0"/>
          <w:sz w:val="24"/>
          <w:szCs w:val="24"/>
          <w:lang w:val="ru-RU"/>
        </w:rPr>
        <w:t>проживанию, указанных в  Приложении № 2 к настоящему договору</w:t>
      </w:r>
      <w:r w:rsidR="00332484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DE03B7" w:rsidRDefault="00E15273" w:rsidP="00774038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</w:tabs>
        <w:spacing w:after="120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="00E207C2"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="00332484">
        <w:rPr>
          <w:rFonts w:ascii="Times New Roman" w:hAnsi="Times New Roman"/>
          <w:b w:val="0"/>
          <w:sz w:val="24"/>
          <w:szCs w:val="24"/>
          <w:lang w:val="ru-RU"/>
        </w:rPr>
        <w:t xml:space="preserve">.3. </w:t>
      </w:r>
      <w:r w:rsidR="00DE03B7" w:rsidRPr="0092555B">
        <w:rPr>
          <w:rFonts w:ascii="Times New Roman" w:hAnsi="Times New Roman"/>
          <w:b w:val="0"/>
          <w:sz w:val="24"/>
          <w:szCs w:val="24"/>
          <w:lang w:val="ru-RU"/>
        </w:rPr>
        <w:t xml:space="preserve">___________________________________ </w:t>
      </w:r>
      <w:r w:rsidR="00DE03B7" w:rsidRPr="0092555B">
        <w:rPr>
          <w:rFonts w:ascii="Times New Roman" w:hAnsi="Times New Roman"/>
          <w:b w:val="0"/>
          <w:i/>
          <w:sz w:val="24"/>
          <w:szCs w:val="24"/>
          <w:lang w:val="ru-RU"/>
        </w:rPr>
        <w:t>(разработчик договора может добавить необходимые прочие условия)</w:t>
      </w:r>
      <w:r w:rsidR="00AC4C8E">
        <w:rPr>
          <w:rFonts w:ascii="Times New Roman" w:hAnsi="Times New Roman"/>
          <w:b w:val="0"/>
          <w:i/>
          <w:sz w:val="24"/>
          <w:szCs w:val="24"/>
          <w:lang w:val="ru-RU"/>
        </w:rPr>
        <w:t>.</w:t>
      </w:r>
    </w:p>
    <w:p w:rsidR="004E1A50" w:rsidRPr="004E1A50" w:rsidRDefault="004E1A50" w:rsidP="004E1A50">
      <w:pPr>
        <w:spacing w:after="120" w:line="240" w:lineRule="auto"/>
      </w:pPr>
    </w:p>
    <w:p w:rsidR="00375D9C" w:rsidRPr="00E70165" w:rsidRDefault="00375D9C" w:rsidP="00774038">
      <w:pPr>
        <w:pStyle w:val="1"/>
        <w:keepNext w:val="0"/>
        <w:widowControl w:val="0"/>
        <w:numPr>
          <w:ilvl w:val="0"/>
          <w:numId w:val="14"/>
        </w:numPr>
        <w:spacing w:after="0"/>
        <w:rPr>
          <w:rFonts w:ascii="Times New Roman" w:hAnsi="Times New Roman"/>
          <w:caps/>
          <w:sz w:val="24"/>
          <w:szCs w:val="24"/>
        </w:rPr>
      </w:pPr>
      <w:r w:rsidRPr="00E70165">
        <w:rPr>
          <w:rFonts w:ascii="Times New Roman" w:hAnsi="Times New Roman"/>
          <w:caps/>
          <w:sz w:val="24"/>
          <w:szCs w:val="24"/>
        </w:rPr>
        <w:t>Срок действия договора</w:t>
      </w:r>
    </w:p>
    <w:p w:rsidR="00375D9C" w:rsidRDefault="00E15273" w:rsidP="00774038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</w:tabs>
        <w:spacing w:after="1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="00E207C2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="00375D9C">
        <w:rPr>
          <w:rFonts w:ascii="Times New Roman" w:hAnsi="Times New Roman"/>
          <w:b w:val="0"/>
          <w:sz w:val="24"/>
          <w:szCs w:val="24"/>
          <w:lang w:val="ru-RU"/>
        </w:rPr>
        <w:t>.1.</w:t>
      </w:r>
      <w:r w:rsidR="00375D9C" w:rsidRPr="00CB12C9">
        <w:rPr>
          <w:rFonts w:ascii="Times New Roman" w:hAnsi="Times New Roman"/>
          <w:b w:val="0"/>
          <w:sz w:val="24"/>
          <w:szCs w:val="24"/>
          <w:lang w:val="ru-RU"/>
        </w:rPr>
        <w:t>Настоящий Договор вступает в силу с момента его подписания и действует до полного исполнения обязатель</w:t>
      </w:r>
      <w:proofErr w:type="gramStart"/>
      <w:r w:rsidR="00375D9C" w:rsidRPr="00CB12C9">
        <w:rPr>
          <w:rFonts w:ascii="Times New Roman" w:hAnsi="Times New Roman"/>
          <w:b w:val="0"/>
          <w:sz w:val="24"/>
          <w:szCs w:val="24"/>
          <w:lang w:val="ru-RU"/>
        </w:rPr>
        <w:t>ств Ст</w:t>
      </w:r>
      <w:proofErr w:type="gramEnd"/>
      <w:r w:rsidR="00375D9C" w:rsidRPr="00CB12C9">
        <w:rPr>
          <w:rFonts w:ascii="Times New Roman" w:hAnsi="Times New Roman"/>
          <w:b w:val="0"/>
          <w:sz w:val="24"/>
          <w:szCs w:val="24"/>
          <w:lang w:val="ru-RU"/>
        </w:rPr>
        <w:t xml:space="preserve">оронами. </w:t>
      </w:r>
    </w:p>
    <w:p w:rsidR="004E1A50" w:rsidRDefault="004E1A50" w:rsidP="004E1A50">
      <w:pPr>
        <w:spacing w:after="120" w:line="240" w:lineRule="auto"/>
        <w:rPr>
          <w:lang w:val="kk-KZ"/>
        </w:rPr>
      </w:pPr>
    </w:p>
    <w:p w:rsidR="00E15273" w:rsidRDefault="00E15273" w:rsidP="004E1A50">
      <w:pPr>
        <w:spacing w:after="120" w:line="240" w:lineRule="auto"/>
        <w:rPr>
          <w:lang w:val="kk-KZ"/>
        </w:rPr>
      </w:pPr>
    </w:p>
    <w:p w:rsidR="00E15273" w:rsidRPr="00E15273" w:rsidRDefault="00E15273" w:rsidP="004E1A50">
      <w:pPr>
        <w:spacing w:after="120" w:line="240" w:lineRule="auto"/>
        <w:rPr>
          <w:lang w:val="kk-KZ"/>
        </w:rPr>
      </w:pPr>
    </w:p>
    <w:p w:rsidR="00375D9C" w:rsidRPr="00EB7D9B" w:rsidRDefault="00E15273" w:rsidP="007740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="00EB7D9B" w:rsidRPr="00EB7D9B">
        <w:rPr>
          <w:rFonts w:ascii="Times New Roman" w:hAnsi="Times New Roman"/>
          <w:b/>
          <w:sz w:val="24"/>
          <w:szCs w:val="24"/>
        </w:rPr>
        <w:t xml:space="preserve">. </w:t>
      </w:r>
      <w:r w:rsidR="00EB7D9B" w:rsidRPr="00E70165">
        <w:rPr>
          <w:rFonts w:ascii="Times New Roman" w:hAnsi="Times New Roman"/>
          <w:b/>
          <w:caps/>
          <w:sz w:val="24"/>
          <w:szCs w:val="24"/>
        </w:rPr>
        <w:t>Юридические адреса и реквизиты Сторон</w:t>
      </w:r>
    </w:p>
    <w:tbl>
      <w:tblPr>
        <w:tblpPr w:leftFromText="180" w:rightFromText="180" w:vertAnchor="text" w:horzAnchor="margin" w:tblpY="350"/>
        <w:tblW w:w="9730" w:type="dxa"/>
        <w:tblLook w:val="01E0" w:firstRow="1" w:lastRow="1" w:firstColumn="1" w:lastColumn="1" w:noHBand="0" w:noVBand="0"/>
      </w:tblPr>
      <w:tblGrid>
        <w:gridCol w:w="4887"/>
        <w:gridCol w:w="4843"/>
      </w:tblGrid>
      <w:tr w:rsidR="00EB7D9B" w:rsidRPr="00DE03B7" w:rsidTr="00EB7D9B">
        <w:trPr>
          <w:trHeight w:val="159"/>
        </w:trPr>
        <w:tc>
          <w:tcPr>
            <w:tcW w:w="4887" w:type="dxa"/>
          </w:tcPr>
          <w:p w:rsidR="00EB7D9B" w:rsidRPr="00DE03B7" w:rsidRDefault="00EE3578" w:rsidP="007740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Заказчик:                             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4843" w:type="dxa"/>
          </w:tcPr>
          <w:p w:rsidR="00EB7D9B" w:rsidRPr="00EE3578" w:rsidRDefault="00EE3578" w:rsidP="007740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EE357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Исполнитель:</w:t>
            </w:r>
          </w:p>
        </w:tc>
      </w:tr>
      <w:tr w:rsidR="00EB7D9B" w:rsidRPr="00DE03B7" w:rsidTr="00EB7D9B">
        <w:trPr>
          <w:trHeight w:val="151"/>
        </w:trPr>
        <w:tc>
          <w:tcPr>
            <w:tcW w:w="4887" w:type="dxa"/>
          </w:tcPr>
          <w:p w:rsidR="00C55D90" w:rsidRPr="00433FB7" w:rsidRDefault="00C55D90" w:rsidP="00C55D90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Товарищество с ограниченной ответственностью  «Каратау»</w:t>
            </w:r>
          </w:p>
          <w:p w:rsidR="00C55D90" w:rsidRPr="00433FB7" w:rsidRDefault="00C55D90" w:rsidP="00C55D90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БИН 050 740 004 185</w:t>
            </w:r>
          </w:p>
          <w:p w:rsidR="00C55D90" w:rsidRPr="00433FB7" w:rsidRDefault="00C55D90" w:rsidP="00C55D90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Юридический адрес:</w:t>
            </w:r>
          </w:p>
          <w:p w:rsidR="00C55D90" w:rsidRPr="00433FB7" w:rsidRDefault="00C55D90" w:rsidP="00C55D90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Республика Казахстан, 161003</w:t>
            </w:r>
          </w:p>
          <w:p w:rsidR="00C55D90" w:rsidRPr="00433FB7" w:rsidRDefault="00C55D90" w:rsidP="00C55D90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ЮКО, </w:t>
            </w:r>
            <w:proofErr w:type="spellStart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Сузакский</w:t>
            </w:r>
            <w:proofErr w:type="spellEnd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район, пос. </w:t>
            </w:r>
            <w:proofErr w:type="spellStart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Таукент</w:t>
            </w:r>
            <w:proofErr w:type="spellEnd"/>
          </w:p>
          <w:p w:rsidR="00C55D90" w:rsidRPr="00433FB7" w:rsidRDefault="00C55D90" w:rsidP="00C55D90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ИИК  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KZ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6783201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T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0250198027 </w:t>
            </w:r>
          </w:p>
          <w:p w:rsidR="00C55D90" w:rsidRPr="00433FB7" w:rsidRDefault="00C55D90" w:rsidP="00C55D90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АО "Ситибанк Казахстан" г. Алматы </w:t>
            </w:r>
          </w:p>
          <w:p w:rsidR="00C55D90" w:rsidRPr="00433FB7" w:rsidRDefault="00C55D90" w:rsidP="00C55D90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БИК </w:t>
            </w:r>
            <w:r w:rsidRPr="00433FB7">
              <w:rPr>
                <w:rFonts w:ascii="Times New Roman" w:hAnsi="Times New Roman"/>
                <w:sz w:val="24"/>
                <w:szCs w:val="24"/>
              </w:rPr>
              <w:t>CITIKZKA</w:t>
            </w:r>
          </w:p>
          <w:p w:rsidR="00C55D90" w:rsidRPr="00433FB7" w:rsidRDefault="00C55D90" w:rsidP="00C55D90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Почтовый адрес: Республика Казахстан, 160003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r w:rsidRPr="00331AB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Шымкент, бульвар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83/1</w:t>
            </w:r>
          </w:p>
          <w:p w:rsidR="00C55D90" w:rsidRPr="00433FB7" w:rsidRDefault="00C55D90" w:rsidP="00C55D90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тел./факс: +7(7252) 997370, 997371, 997372</w:t>
            </w:r>
          </w:p>
          <w:p w:rsidR="00C55D90" w:rsidRPr="00433FB7" w:rsidRDefault="00C55D90" w:rsidP="00C55D90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эл</w:t>
            </w:r>
            <w:proofErr w:type="gramStart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.п</w:t>
            </w:r>
            <w:proofErr w:type="gramEnd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очта</w:t>
            </w:r>
            <w:proofErr w:type="spellEnd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reception</w:t>
            </w:r>
            <w:r w:rsidRPr="000B7AE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proofErr w:type="spellStart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karatau@karatau</w:t>
            </w:r>
            <w:proofErr w:type="spellEnd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kazatomprom</w:t>
            </w:r>
            <w:proofErr w:type="spellEnd"/>
            <w:r w:rsidRPr="000B7AE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proofErr w:type="spellStart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kz</w:t>
            </w:r>
            <w:proofErr w:type="spellEnd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55D90" w:rsidRPr="00433FB7" w:rsidRDefault="00C55D90" w:rsidP="00C55D90">
            <w:pPr>
              <w:keepNext/>
              <w:keepLines/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C55D90" w:rsidRPr="00433FB7" w:rsidRDefault="00C55D90" w:rsidP="00C55D90">
            <w:pPr>
              <w:keepNext/>
              <w:keepLines/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ый</w:t>
            </w:r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директор</w:t>
            </w:r>
          </w:p>
          <w:p w:rsidR="00C55D90" w:rsidRDefault="00C55D90" w:rsidP="00C55D90">
            <w:pPr>
              <w:keepNext/>
              <w:keepLines/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EB7D9B" w:rsidRDefault="00C55D90" w:rsidP="00C55D90">
            <w:pPr>
              <w:keepNext/>
              <w:keepLines/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____________________ 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Қ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Ж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Құдайберген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F774A" w:rsidRPr="00DE03B7" w:rsidRDefault="00BF774A" w:rsidP="007740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43" w:type="dxa"/>
          </w:tcPr>
          <w:p w:rsidR="00EB7D9B" w:rsidRPr="00BF774A" w:rsidRDefault="00EB7D9B" w:rsidP="007740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EB7D9B" w:rsidRPr="00DE03B7" w:rsidTr="00EB7D9B">
        <w:trPr>
          <w:trHeight w:val="311"/>
        </w:trPr>
        <w:tc>
          <w:tcPr>
            <w:tcW w:w="4887" w:type="dxa"/>
          </w:tcPr>
          <w:p w:rsidR="00EB7D9B" w:rsidRPr="00DE03B7" w:rsidRDefault="00EB7D9B" w:rsidP="007740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43" w:type="dxa"/>
          </w:tcPr>
          <w:p w:rsidR="00EB7D9B" w:rsidRPr="00DE03B7" w:rsidRDefault="00EB7D9B" w:rsidP="007740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B7D9B" w:rsidRPr="00DE03B7" w:rsidTr="00EB7D9B">
        <w:trPr>
          <w:trHeight w:val="462"/>
        </w:trPr>
        <w:tc>
          <w:tcPr>
            <w:tcW w:w="4887" w:type="dxa"/>
          </w:tcPr>
          <w:p w:rsidR="00EB7D9B" w:rsidRPr="00DE03B7" w:rsidRDefault="00EB7D9B" w:rsidP="007740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43" w:type="dxa"/>
          </w:tcPr>
          <w:p w:rsidR="00EB7D9B" w:rsidRPr="00DE03B7" w:rsidRDefault="00EB7D9B" w:rsidP="007740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6D2274" w:rsidRPr="00DE03B7" w:rsidTr="00EB7D9B">
        <w:trPr>
          <w:trHeight w:val="151"/>
        </w:trPr>
        <w:tc>
          <w:tcPr>
            <w:tcW w:w="4887" w:type="dxa"/>
          </w:tcPr>
          <w:p w:rsidR="006D2274" w:rsidRPr="00DE03B7" w:rsidRDefault="006D2274" w:rsidP="006D22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43" w:type="dxa"/>
          </w:tcPr>
          <w:p w:rsidR="006D2274" w:rsidRPr="00DE03B7" w:rsidRDefault="006D2274" w:rsidP="006D22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6D2274" w:rsidRPr="00DE03B7" w:rsidTr="00EB7D9B">
        <w:trPr>
          <w:trHeight w:val="159"/>
        </w:trPr>
        <w:tc>
          <w:tcPr>
            <w:tcW w:w="4887" w:type="dxa"/>
          </w:tcPr>
          <w:p w:rsidR="006D2274" w:rsidRPr="00C55D90" w:rsidRDefault="006D2274" w:rsidP="006D22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43" w:type="dxa"/>
          </w:tcPr>
          <w:p w:rsidR="006D2274" w:rsidRPr="00DE03B7" w:rsidRDefault="006D2274" w:rsidP="006D22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6D2274" w:rsidRPr="00DE03B7" w:rsidTr="00EB7D9B">
        <w:trPr>
          <w:trHeight w:val="151"/>
        </w:trPr>
        <w:tc>
          <w:tcPr>
            <w:tcW w:w="4887" w:type="dxa"/>
          </w:tcPr>
          <w:p w:rsidR="006D2274" w:rsidRPr="00F176EE" w:rsidRDefault="006D2274" w:rsidP="00F176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4843" w:type="dxa"/>
          </w:tcPr>
          <w:p w:rsidR="006D2274" w:rsidRPr="00DE03B7" w:rsidRDefault="006D2274" w:rsidP="006D22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157FC" w:rsidRDefault="00B157FC" w:rsidP="00A10B01">
      <w:pPr>
        <w:widowControl w:val="0"/>
        <w:tabs>
          <w:tab w:val="left" w:pos="6125"/>
        </w:tabs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15273" w:rsidRDefault="00E15273" w:rsidP="00245EAF">
      <w:pPr>
        <w:widowControl w:val="0"/>
        <w:spacing w:after="0"/>
        <w:jc w:val="right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B46E1C" w:rsidRDefault="00B46E1C" w:rsidP="00245EAF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</w:t>
      </w:r>
      <w:r w:rsidRPr="005E4D8C">
        <w:rPr>
          <w:rFonts w:ascii="Times New Roman" w:eastAsia="Calibri" w:hAnsi="Times New Roman"/>
          <w:b/>
          <w:sz w:val="24"/>
          <w:szCs w:val="24"/>
          <w:lang w:eastAsia="en-US"/>
        </w:rPr>
        <w:t>риложение №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Pr="00BA0CAA">
        <w:rPr>
          <w:rFonts w:ascii="Times New Roman" w:hAnsi="Times New Roman"/>
          <w:b/>
          <w:sz w:val="24"/>
          <w:szCs w:val="24"/>
        </w:rPr>
        <w:t xml:space="preserve"> </w:t>
      </w:r>
      <w:r w:rsidRPr="00954787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Д</w:t>
      </w:r>
      <w:r w:rsidRPr="00954787">
        <w:rPr>
          <w:rFonts w:ascii="Times New Roman" w:hAnsi="Times New Roman"/>
          <w:b/>
          <w:sz w:val="24"/>
          <w:szCs w:val="24"/>
        </w:rPr>
        <w:t xml:space="preserve">оговору </w:t>
      </w:r>
      <w:r w:rsidR="00544EC6">
        <w:rPr>
          <w:rFonts w:ascii="Times New Roman" w:hAnsi="Times New Roman"/>
          <w:b/>
          <w:sz w:val="24"/>
          <w:szCs w:val="24"/>
        </w:rPr>
        <w:t>оказания услуг</w:t>
      </w:r>
    </w:p>
    <w:p w:rsidR="00B46E1C" w:rsidRDefault="00B46E1C" w:rsidP="00245EAF">
      <w:pPr>
        <w:pStyle w:val="aa"/>
        <w:widowControl w:val="0"/>
        <w:jc w:val="right"/>
      </w:pPr>
      <w:r>
        <w:rPr>
          <w:rFonts w:ascii="Times New Roman" w:hAnsi="Times New Roman"/>
          <w:b/>
          <w:sz w:val="24"/>
          <w:szCs w:val="24"/>
        </w:rPr>
        <w:t>№___________ от «</w:t>
      </w:r>
      <w:r w:rsidR="006D2274" w:rsidRPr="006D2274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6D2274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E207C2">
        <w:rPr>
          <w:rFonts w:ascii="Times New Roman" w:hAnsi="Times New Roman"/>
          <w:b/>
          <w:sz w:val="24"/>
          <w:szCs w:val="24"/>
        </w:rPr>
        <w:t>7</w:t>
      </w:r>
      <w:r w:rsidR="00842E50">
        <w:rPr>
          <w:rFonts w:ascii="Times New Roman" w:hAnsi="Times New Roman"/>
          <w:b/>
          <w:sz w:val="24"/>
          <w:szCs w:val="24"/>
        </w:rPr>
        <w:t xml:space="preserve"> </w:t>
      </w:r>
      <w:r w:rsidRPr="00954787">
        <w:rPr>
          <w:rFonts w:ascii="Times New Roman" w:hAnsi="Times New Roman"/>
          <w:b/>
          <w:sz w:val="24"/>
          <w:szCs w:val="24"/>
        </w:rPr>
        <w:t>г</w:t>
      </w:r>
      <w:r w:rsidR="00842E50">
        <w:rPr>
          <w:rFonts w:ascii="Times New Roman" w:hAnsi="Times New Roman"/>
          <w:b/>
          <w:sz w:val="24"/>
          <w:szCs w:val="24"/>
        </w:rPr>
        <w:t>.</w:t>
      </w:r>
    </w:p>
    <w:p w:rsidR="00B46E1C" w:rsidRDefault="00B46E1C" w:rsidP="00774038">
      <w:pPr>
        <w:widowControl w:val="0"/>
        <w:tabs>
          <w:tab w:val="left" w:pos="6125"/>
        </w:tabs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46E1C" w:rsidRPr="00544EC6" w:rsidRDefault="00B46E1C" w:rsidP="00774038">
      <w:pPr>
        <w:widowControl w:val="0"/>
        <w:tabs>
          <w:tab w:val="left" w:pos="6125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44EC6">
        <w:rPr>
          <w:rFonts w:ascii="Times New Roman" w:eastAsia="Calibri" w:hAnsi="Times New Roman"/>
          <w:sz w:val="24"/>
          <w:szCs w:val="24"/>
          <w:lang w:eastAsia="en-US"/>
        </w:rPr>
        <w:t>Техническое задание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26"/>
      </w:tblGrid>
      <w:tr w:rsidR="00B46E1C" w:rsidRPr="00544EC6" w:rsidTr="00C77002">
        <w:trPr>
          <w:trHeight w:val="30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9"/>
              <w:gridCol w:w="2025"/>
              <w:gridCol w:w="6946"/>
            </w:tblGrid>
            <w:tr w:rsidR="00B46E1C" w:rsidRPr="00544EC6" w:rsidTr="00C77002">
              <w:tc>
                <w:tcPr>
                  <w:tcW w:w="429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44EC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44EC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Организация </w:t>
                  </w:r>
                  <w:proofErr w:type="gramStart"/>
                  <w:r w:rsidRPr="00544EC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-з</w:t>
                  </w:r>
                  <w:proofErr w:type="gramEnd"/>
                  <w:r w:rsidRPr="00544EC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аказчик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6E1C" w:rsidRPr="00544EC6" w:rsidTr="00C77002">
              <w:tc>
                <w:tcPr>
                  <w:tcW w:w="429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44EC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44EC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Номер строки плана закупок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6E1C" w:rsidRPr="00544EC6" w:rsidTr="00C77002">
              <w:tc>
                <w:tcPr>
                  <w:tcW w:w="429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44EC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44EC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Наименование приобретаемых услуг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6E1C" w:rsidRPr="00544EC6" w:rsidTr="00C77002">
              <w:tc>
                <w:tcPr>
                  <w:tcW w:w="429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44EC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44EC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Назначение приобретаемых услуг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6E1C" w:rsidRPr="00544EC6" w:rsidTr="00C77002">
              <w:tc>
                <w:tcPr>
                  <w:tcW w:w="429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44EC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44EC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Место реализации услуг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6E1C" w:rsidRPr="00544EC6" w:rsidTr="00C77002">
              <w:tc>
                <w:tcPr>
                  <w:tcW w:w="429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44EC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44EC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Сроки выполнения </w:t>
                  </w:r>
                </w:p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6E1C" w:rsidRPr="00544EC6" w:rsidTr="00C77002">
              <w:tc>
                <w:tcPr>
                  <w:tcW w:w="429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44EC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44EC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Основные технико-экономические показатели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6E1C" w:rsidRPr="00544EC6" w:rsidTr="00C77002">
              <w:tc>
                <w:tcPr>
                  <w:tcW w:w="429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44EC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44EC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Описание и состав услуг</w:t>
                  </w:r>
                </w:p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6E1C" w:rsidRPr="00544EC6" w:rsidTr="00C77002">
              <w:tc>
                <w:tcPr>
                  <w:tcW w:w="429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44EC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B46E1C" w:rsidRPr="00544EC6" w:rsidRDefault="00B46E1C" w:rsidP="00245EA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44EC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Требование к </w:t>
                  </w:r>
                  <w:r w:rsidR="00245EAF" w:rsidRPr="00544EC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Исполнителю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6E1C" w:rsidRPr="00544EC6" w:rsidTr="00C77002">
              <w:tc>
                <w:tcPr>
                  <w:tcW w:w="429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44EC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44EC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Особые условия</w:t>
                  </w:r>
                </w:p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B46E1C" w:rsidRPr="00544EC6" w:rsidRDefault="00B46E1C" w:rsidP="007740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46E1C" w:rsidRPr="00544EC6" w:rsidRDefault="00B46E1C" w:rsidP="007740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46E1C" w:rsidRPr="00BA0CAA" w:rsidTr="00C77002">
        <w:trPr>
          <w:trHeight w:val="30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E1C" w:rsidRDefault="00B46E1C" w:rsidP="007740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B46E1C" w:rsidRDefault="00B46E1C" w:rsidP="0077403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46E1C" w:rsidRDefault="00B46E1C" w:rsidP="0077403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6D2274" w:rsidRDefault="00B46E1C" w:rsidP="0077403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>Заказчик:</w:t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Исполнитель</w:t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>:</w:t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6D2274" w:rsidRDefault="006D2274" w:rsidP="0077403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ТОО «Каратау»</w:t>
      </w:r>
    </w:p>
    <w:p w:rsidR="00B46E1C" w:rsidRPr="00245EAF" w:rsidRDefault="00B46E1C" w:rsidP="0077403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6D2274" w:rsidRPr="006D2274" w:rsidRDefault="006D2274" w:rsidP="0077403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45EA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Ф.И.О.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245EA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Ф.И.О.</w:t>
      </w:r>
    </w:p>
    <w:p w:rsidR="00B157FC" w:rsidRDefault="00A73349" w:rsidP="00774038">
      <w:pPr>
        <w:widowControl w:val="0"/>
        <w:tabs>
          <w:tab w:val="left" w:pos="6125"/>
        </w:tabs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122241" w:rsidRDefault="00122241" w:rsidP="00774038">
      <w:pPr>
        <w:widowControl w:val="0"/>
        <w:spacing w:after="0" w:line="240" w:lineRule="auto"/>
      </w:pPr>
    </w:p>
    <w:p w:rsidR="00A73349" w:rsidRDefault="00A73349" w:rsidP="00774038">
      <w:pPr>
        <w:widowControl w:val="0"/>
        <w:tabs>
          <w:tab w:val="left" w:pos="6125"/>
        </w:tabs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3349" w:rsidRDefault="00A73349" w:rsidP="00774038">
      <w:pPr>
        <w:widowControl w:val="0"/>
        <w:tabs>
          <w:tab w:val="left" w:pos="6125"/>
        </w:tabs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3349" w:rsidRDefault="00A73349" w:rsidP="00774038">
      <w:pPr>
        <w:widowControl w:val="0"/>
        <w:tabs>
          <w:tab w:val="left" w:pos="6125"/>
        </w:tabs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3349" w:rsidRDefault="00A73349" w:rsidP="00774038">
      <w:pPr>
        <w:widowControl w:val="0"/>
        <w:tabs>
          <w:tab w:val="left" w:pos="6125"/>
        </w:tabs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3349" w:rsidRDefault="00A73349" w:rsidP="00774038">
      <w:pPr>
        <w:widowControl w:val="0"/>
        <w:tabs>
          <w:tab w:val="left" w:pos="6125"/>
        </w:tabs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3349" w:rsidRDefault="00A73349" w:rsidP="00774038">
      <w:pPr>
        <w:widowControl w:val="0"/>
        <w:tabs>
          <w:tab w:val="left" w:pos="6125"/>
        </w:tabs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3349" w:rsidRDefault="00A73349" w:rsidP="00774038">
      <w:pPr>
        <w:widowControl w:val="0"/>
        <w:tabs>
          <w:tab w:val="left" w:pos="6125"/>
        </w:tabs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3349" w:rsidRDefault="00A73349" w:rsidP="00774038">
      <w:pPr>
        <w:widowControl w:val="0"/>
        <w:tabs>
          <w:tab w:val="left" w:pos="6125"/>
        </w:tabs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46E1C" w:rsidRDefault="00B46E1C" w:rsidP="00774038">
      <w:pPr>
        <w:widowControl w:val="0"/>
        <w:tabs>
          <w:tab w:val="left" w:pos="6125"/>
        </w:tabs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45EAF" w:rsidRDefault="00245EAF" w:rsidP="00245EAF">
      <w:pPr>
        <w:widowControl w:val="0"/>
        <w:spacing w:after="0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3349" w:rsidRDefault="00A73349" w:rsidP="00245EAF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</w:t>
      </w:r>
      <w:r w:rsidRPr="005E4D8C">
        <w:rPr>
          <w:rFonts w:ascii="Times New Roman" w:eastAsia="Calibri" w:hAnsi="Times New Roman"/>
          <w:b/>
          <w:sz w:val="24"/>
          <w:szCs w:val="24"/>
          <w:lang w:eastAsia="en-US"/>
        </w:rPr>
        <w:t>риложение №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Pr="00BA0CAA">
        <w:rPr>
          <w:rFonts w:ascii="Times New Roman" w:hAnsi="Times New Roman"/>
          <w:b/>
          <w:sz w:val="24"/>
          <w:szCs w:val="24"/>
        </w:rPr>
        <w:t xml:space="preserve"> </w:t>
      </w:r>
      <w:r w:rsidRPr="00954787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Д</w:t>
      </w:r>
      <w:r w:rsidRPr="00954787">
        <w:rPr>
          <w:rFonts w:ascii="Times New Roman" w:hAnsi="Times New Roman"/>
          <w:b/>
          <w:sz w:val="24"/>
          <w:szCs w:val="24"/>
        </w:rPr>
        <w:t xml:space="preserve">оговору </w:t>
      </w:r>
      <w:r w:rsidR="00544EC6">
        <w:rPr>
          <w:rFonts w:ascii="Times New Roman" w:hAnsi="Times New Roman"/>
          <w:b/>
          <w:sz w:val="24"/>
          <w:szCs w:val="24"/>
        </w:rPr>
        <w:t>оказания услуг</w:t>
      </w:r>
    </w:p>
    <w:p w:rsidR="00A73349" w:rsidRDefault="00A73349" w:rsidP="00245EAF">
      <w:pPr>
        <w:pStyle w:val="aa"/>
        <w:widowControl w:val="0"/>
        <w:jc w:val="right"/>
      </w:pPr>
      <w:r>
        <w:rPr>
          <w:rFonts w:ascii="Times New Roman" w:hAnsi="Times New Roman"/>
          <w:b/>
          <w:sz w:val="24"/>
          <w:szCs w:val="24"/>
        </w:rPr>
        <w:t>№___________ от «</w:t>
      </w:r>
      <w:r w:rsidR="006D2274" w:rsidRPr="00E207C2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6D2274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E207C2">
        <w:rPr>
          <w:rFonts w:ascii="Times New Roman" w:hAnsi="Times New Roman"/>
          <w:b/>
          <w:sz w:val="24"/>
          <w:szCs w:val="24"/>
        </w:rPr>
        <w:t>7</w:t>
      </w:r>
      <w:r w:rsidR="00842E50">
        <w:rPr>
          <w:rFonts w:ascii="Times New Roman" w:hAnsi="Times New Roman"/>
          <w:b/>
          <w:sz w:val="24"/>
          <w:szCs w:val="24"/>
        </w:rPr>
        <w:t xml:space="preserve"> </w:t>
      </w:r>
      <w:r w:rsidRPr="00954787">
        <w:rPr>
          <w:rFonts w:ascii="Times New Roman" w:hAnsi="Times New Roman"/>
          <w:b/>
          <w:sz w:val="24"/>
          <w:szCs w:val="24"/>
        </w:rPr>
        <w:t>г</w:t>
      </w:r>
      <w:r w:rsidR="00842E5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B157FC" w:rsidRPr="00544EC6" w:rsidTr="00F93803">
        <w:trPr>
          <w:trHeight w:val="30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349" w:rsidRPr="00544EC6" w:rsidRDefault="00B157FC" w:rsidP="007740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44EC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</w:t>
            </w:r>
          </w:p>
          <w:p w:rsidR="00A73349" w:rsidRPr="00544EC6" w:rsidRDefault="00A73349" w:rsidP="007740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B157FC" w:rsidRPr="00544EC6" w:rsidRDefault="00B157FC" w:rsidP="007740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44EC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Прейскурант цен </w:t>
            </w:r>
          </w:p>
        </w:tc>
      </w:tr>
    </w:tbl>
    <w:p w:rsidR="00B157FC" w:rsidRPr="00544EC6" w:rsidRDefault="00B157FC" w:rsidP="0077403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157FC" w:rsidRPr="00544EC6" w:rsidRDefault="00B157FC" w:rsidP="0077403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157FC" w:rsidRPr="00544EC6" w:rsidRDefault="00B157FC" w:rsidP="00774038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EC6">
        <w:rPr>
          <w:rFonts w:ascii="Times New Roman" w:hAnsi="Times New Roman"/>
          <w:bCs/>
          <w:iCs/>
          <w:color w:val="000000"/>
          <w:sz w:val="24"/>
          <w:szCs w:val="24"/>
        </w:rPr>
        <w:t xml:space="preserve">А. Прейскурант цен </w:t>
      </w:r>
      <w:r w:rsidRPr="00544EC6">
        <w:rPr>
          <w:rFonts w:ascii="Times New Roman" w:hAnsi="Times New Roman"/>
          <w:bCs/>
          <w:color w:val="000000"/>
          <w:sz w:val="24"/>
          <w:szCs w:val="24"/>
        </w:rPr>
        <w:t>стоимости услуг проживания</w:t>
      </w:r>
    </w:p>
    <w:p w:rsidR="00B157FC" w:rsidRPr="00544EC6" w:rsidRDefault="00B157FC" w:rsidP="00774038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2977"/>
        <w:gridCol w:w="2977"/>
      </w:tblGrid>
      <w:tr w:rsidR="00B157FC" w:rsidRPr="00544EC6" w:rsidTr="00F93803">
        <w:trPr>
          <w:trHeight w:val="39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57FC" w:rsidRPr="00544EC6" w:rsidRDefault="00B157FC" w:rsidP="007740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4E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комплекса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57FC" w:rsidRPr="00544EC6" w:rsidRDefault="00B157FC" w:rsidP="007740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4E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в сутки за 1 койко-место (с НДС), тенге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57FC" w:rsidRPr="00544EC6" w:rsidRDefault="00B157FC" w:rsidP="007740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4E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мест</w:t>
            </w:r>
          </w:p>
        </w:tc>
      </w:tr>
      <w:tr w:rsidR="00B157FC" w:rsidRPr="00544EC6" w:rsidTr="00F93803">
        <w:trPr>
          <w:trHeight w:val="203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57FC" w:rsidRPr="00544EC6" w:rsidRDefault="00B157FC" w:rsidP="007740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EC6">
              <w:rPr>
                <w:rFonts w:ascii="Times New Roman" w:hAnsi="Times New Roman"/>
                <w:color w:val="000000"/>
                <w:sz w:val="24"/>
                <w:szCs w:val="24"/>
              </w:rPr>
              <w:t>Гостиничный комплекс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57FC" w:rsidRPr="00544EC6" w:rsidRDefault="00B157FC" w:rsidP="0077403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4E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3 269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57FC" w:rsidRPr="00544EC6" w:rsidRDefault="00B157FC" w:rsidP="0077403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EC6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B157FC" w:rsidRPr="00544EC6" w:rsidTr="00F93803">
        <w:trPr>
          <w:trHeight w:val="25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57FC" w:rsidRPr="00544EC6" w:rsidRDefault="00B157FC" w:rsidP="007740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EC6">
              <w:rPr>
                <w:rFonts w:ascii="Times New Roman" w:hAnsi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57FC" w:rsidRPr="00544EC6" w:rsidRDefault="00B157FC" w:rsidP="0077403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4E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57FC" w:rsidRPr="00544EC6" w:rsidRDefault="00B157FC" w:rsidP="0077403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44E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B157FC" w:rsidRPr="00544EC6" w:rsidTr="00F93803">
        <w:trPr>
          <w:trHeight w:val="26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57FC" w:rsidRPr="00544EC6" w:rsidRDefault="00B157FC" w:rsidP="007740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EC6">
              <w:rPr>
                <w:rFonts w:ascii="Times New Roman" w:hAnsi="Times New Roman"/>
                <w:color w:val="000000"/>
                <w:sz w:val="24"/>
                <w:szCs w:val="24"/>
              </w:rPr>
              <w:t>Модульный дом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57FC" w:rsidRPr="00544EC6" w:rsidRDefault="00B157FC" w:rsidP="0077403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4E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1 504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57FC" w:rsidRPr="00544EC6" w:rsidRDefault="00B157FC" w:rsidP="0077403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E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</w:tbl>
    <w:p w:rsidR="00B157FC" w:rsidRPr="00544EC6" w:rsidRDefault="00B157FC" w:rsidP="0077403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7FC" w:rsidRPr="00544EC6" w:rsidRDefault="00B157FC" w:rsidP="0077403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44EC6">
        <w:rPr>
          <w:rFonts w:ascii="Times New Roman" w:hAnsi="Times New Roman"/>
          <w:bCs/>
          <w:iCs/>
          <w:color w:val="000000"/>
          <w:sz w:val="24"/>
          <w:szCs w:val="24"/>
        </w:rPr>
        <w:t>Б.</w:t>
      </w:r>
      <w:r w:rsidRPr="00544EC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544EC6">
        <w:rPr>
          <w:rFonts w:ascii="Times New Roman" w:hAnsi="Times New Roman"/>
          <w:bCs/>
          <w:iCs/>
          <w:color w:val="000000"/>
          <w:sz w:val="24"/>
          <w:szCs w:val="24"/>
        </w:rPr>
        <w:t>Прейскурант цен</w:t>
      </w:r>
      <w:r w:rsidRPr="00544EC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544EC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стоимости услуг автотранспорта </w:t>
      </w:r>
    </w:p>
    <w:p w:rsidR="00B157FC" w:rsidRPr="00544EC6" w:rsidRDefault="00B157FC" w:rsidP="00774038">
      <w:pPr>
        <w:widowControl w:val="0"/>
        <w:spacing w:after="0" w:line="240" w:lineRule="auto"/>
        <w:ind w:left="9217"/>
        <w:jc w:val="both"/>
        <w:rPr>
          <w:rFonts w:ascii="Times New Roman" w:hAnsi="Times New Roman"/>
          <w:sz w:val="20"/>
          <w:szCs w:val="20"/>
        </w:rPr>
      </w:pPr>
      <w:r w:rsidRPr="00544EC6">
        <w:rPr>
          <w:rFonts w:ascii="Times New Roman" w:hAnsi="Times New Roman"/>
          <w:sz w:val="20"/>
          <w:szCs w:val="20"/>
        </w:rPr>
        <w:t xml:space="preserve">     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2977"/>
        <w:gridCol w:w="2977"/>
      </w:tblGrid>
      <w:tr w:rsidR="00B157FC" w:rsidRPr="00544EC6" w:rsidTr="00F93803">
        <w:trPr>
          <w:tblHeader/>
        </w:trPr>
        <w:tc>
          <w:tcPr>
            <w:tcW w:w="3827" w:type="dxa"/>
            <w:shd w:val="clear" w:color="auto" w:fill="auto"/>
            <w:vAlign w:val="center"/>
          </w:tcPr>
          <w:p w:rsidR="00B157FC" w:rsidRPr="00544EC6" w:rsidRDefault="00B157FC" w:rsidP="00774038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EC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автомобилей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57FC" w:rsidRPr="00544EC6" w:rsidRDefault="00B157FC" w:rsidP="007740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Летний период за 1 км </w:t>
            </w:r>
          </w:p>
          <w:p w:rsidR="00B157FC" w:rsidRPr="00544EC6" w:rsidRDefault="00B157FC" w:rsidP="007740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EC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44E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544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НДС)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57FC" w:rsidRPr="00544EC6" w:rsidRDefault="00B157FC" w:rsidP="007740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EC6">
              <w:rPr>
                <w:rFonts w:ascii="Times New Roman" w:hAnsi="Times New Roman"/>
                <w:color w:val="000000"/>
                <w:sz w:val="24"/>
                <w:szCs w:val="24"/>
              </w:rPr>
              <w:t>Зимний период за 1 км</w:t>
            </w:r>
          </w:p>
          <w:p w:rsidR="00B157FC" w:rsidRPr="00544EC6" w:rsidRDefault="00B157FC" w:rsidP="007740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НДС)</w:t>
            </w:r>
          </w:p>
        </w:tc>
      </w:tr>
      <w:tr w:rsidR="00B157FC" w:rsidRPr="00544EC6" w:rsidTr="00F93803">
        <w:tc>
          <w:tcPr>
            <w:tcW w:w="3827" w:type="dxa"/>
            <w:shd w:val="clear" w:color="auto" w:fill="auto"/>
          </w:tcPr>
          <w:p w:rsidR="00B157FC" w:rsidRPr="00544EC6" w:rsidRDefault="00B157FC" w:rsidP="007740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Тойота </w:t>
            </w:r>
            <w:proofErr w:type="spellStart"/>
            <w:r w:rsidRPr="00544EC6">
              <w:rPr>
                <w:rFonts w:ascii="Times New Roman" w:hAnsi="Times New Roman"/>
                <w:color w:val="000000"/>
                <w:sz w:val="24"/>
                <w:szCs w:val="24"/>
              </w:rPr>
              <w:t>Хайлюкс</w:t>
            </w:r>
            <w:proofErr w:type="spellEnd"/>
            <w:r w:rsidRPr="00544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Н757230 – </w:t>
            </w:r>
          </w:p>
          <w:p w:rsidR="00B157FC" w:rsidRPr="00544EC6" w:rsidRDefault="00B157FC" w:rsidP="007740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EC6">
              <w:rPr>
                <w:rFonts w:ascii="Times New Roman" w:hAnsi="Times New Roman"/>
                <w:color w:val="000000"/>
                <w:sz w:val="24"/>
                <w:szCs w:val="24"/>
              </w:rPr>
              <w:t>пикап, 4-х местный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57FC" w:rsidRPr="00544EC6" w:rsidRDefault="00B157FC" w:rsidP="0077403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4E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57FC" w:rsidRPr="00544EC6" w:rsidRDefault="00B157FC" w:rsidP="0077403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4E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</w:tr>
      <w:tr w:rsidR="00B157FC" w:rsidRPr="00544EC6" w:rsidTr="00F93803">
        <w:tc>
          <w:tcPr>
            <w:tcW w:w="3827" w:type="dxa"/>
            <w:shd w:val="clear" w:color="auto" w:fill="auto"/>
          </w:tcPr>
          <w:p w:rsidR="00B157FC" w:rsidRPr="00544EC6" w:rsidRDefault="00B157FC" w:rsidP="007740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Мицубиси </w:t>
            </w:r>
            <w:proofErr w:type="spellStart"/>
            <w:r w:rsidRPr="00544EC6">
              <w:rPr>
                <w:rFonts w:ascii="Times New Roman" w:hAnsi="Times New Roman"/>
                <w:color w:val="000000"/>
                <w:sz w:val="24"/>
                <w:szCs w:val="24"/>
              </w:rPr>
              <w:t>Паджеро</w:t>
            </w:r>
            <w:proofErr w:type="spellEnd"/>
            <w:r w:rsidRPr="00544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Н757200 – джип, 4-х местный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57FC" w:rsidRPr="00544EC6" w:rsidRDefault="00B157FC" w:rsidP="0077403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4E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57FC" w:rsidRPr="00544EC6" w:rsidRDefault="00B157FC" w:rsidP="0077403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4E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</w:tr>
      <w:tr w:rsidR="00B157FC" w:rsidRPr="00544EC6" w:rsidTr="00F93803">
        <w:tc>
          <w:tcPr>
            <w:tcW w:w="3827" w:type="dxa"/>
            <w:shd w:val="clear" w:color="auto" w:fill="auto"/>
          </w:tcPr>
          <w:p w:rsidR="00B157FC" w:rsidRPr="00544EC6" w:rsidRDefault="00B157FC" w:rsidP="007740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Тойота </w:t>
            </w:r>
            <w:proofErr w:type="spellStart"/>
            <w:r w:rsidRPr="00544EC6">
              <w:rPr>
                <w:rFonts w:ascii="Times New Roman" w:hAnsi="Times New Roman"/>
                <w:color w:val="000000"/>
                <w:sz w:val="24"/>
                <w:szCs w:val="24"/>
              </w:rPr>
              <w:t>Хайс</w:t>
            </w:r>
            <w:proofErr w:type="spellEnd"/>
            <w:r w:rsidRPr="00544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Н757686 – микроавтобус, 12-местный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57FC" w:rsidRPr="00544EC6" w:rsidRDefault="00B157FC" w:rsidP="0077403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4E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57FC" w:rsidRPr="00544EC6" w:rsidRDefault="00B157FC" w:rsidP="0077403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4E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</w:tr>
    </w:tbl>
    <w:p w:rsidR="00B157FC" w:rsidRPr="00544EC6" w:rsidRDefault="00B157FC" w:rsidP="00774038">
      <w:pPr>
        <w:widowControl w:val="0"/>
        <w:tabs>
          <w:tab w:val="left" w:pos="2110"/>
          <w:tab w:val="left" w:pos="60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41" w:rsidRDefault="00122241" w:rsidP="002D30DD">
      <w:pPr>
        <w:widowControl w:val="0"/>
        <w:spacing w:after="0" w:line="240" w:lineRule="auto"/>
        <w:jc w:val="both"/>
      </w:pPr>
    </w:p>
    <w:p w:rsidR="00057869" w:rsidRDefault="00057869" w:rsidP="002D30DD">
      <w:pPr>
        <w:widowControl w:val="0"/>
        <w:spacing w:after="0" w:line="240" w:lineRule="auto"/>
        <w:jc w:val="both"/>
      </w:pPr>
    </w:p>
    <w:p w:rsidR="00057869" w:rsidRDefault="00057869" w:rsidP="002D30DD">
      <w:pPr>
        <w:widowControl w:val="0"/>
        <w:spacing w:after="0" w:line="240" w:lineRule="auto"/>
        <w:jc w:val="both"/>
      </w:pPr>
    </w:p>
    <w:p w:rsidR="006D2274" w:rsidRDefault="006D2274" w:rsidP="006D227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>Заказчик:</w:t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Исполнитель</w:t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>:</w:t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6D2274" w:rsidRDefault="006D2274" w:rsidP="006D227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ТОО «Каратау»</w:t>
      </w:r>
    </w:p>
    <w:p w:rsidR="006D2274" w:rsidRPr="00057869" w:rsidRDefault="006D2274" w:rsidP="006D227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6D2274" w:rsidRPr="006D2274" w:rsidRDefault="006D2274" w:rsidP="006D227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05786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Ф.И.О.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05786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Ф.И.О.</w:t>
      </w:r>
    </w:p>
    <w:p w:rsidR="00176715" w:rsidRDefault="00176715" w:rsidP="00774038">
      <w:pPr>
        <w:widowControl w:val="0"/>
        <w:spacing w:after="0" w:line="240" w:lineRule="auto"/>
      </w:pPr>
    </w:p>
    <w:p w:rsidR="00B157FC" w:rsidRDefault="00B157FC" w:rsidP="00774038">
      <w:pPr>
        <w:widowControl w:val="0"/>
        <w:spacing w:after="0" w:line="240" w:lineRule="auto"/>
      </w:pPr>
    </w:p>
    <w:p w:rsidR="00B157FC" w:rsidRDefault="00B157FC" w:rsidP="00774038">
      <w:pPr>
        <w:widowControl w:val="0"/>
        <w:spacing w:after="0" w:line="240" w:lineRule="auto"/>
      </w:pPr>
    </w:p>
    <w:p w:rsidR="00B157FC" w:rsidRDefault="00B157FC" w:rsidP="00774038">
      <w:pPr>
        <w:widowControl w:val="0"/>
        <w:spacing w:after="0" w:line="240" w:lineRule="auto"/>
      </w:pPr>
    </w:p>
    <w:p w:rsidR="00B157FC" w:rsidRDefault="00B157FC" w:rsidP="00774038">
      <w:pPr>
        <w:widowControl w:val="0"/>
        <w:spacing w:after="0" w:line="240" w:lineRule="auto"/>
      </w:pPr>
    </w:p>
    <w:p w:rsidR="00B157FC" w:rsidRDefault="00B157FC" w:rsidP="00774038">
      <w:pPr>
        <w:widowControl w:val="0"/>
        <w:spacing w:after="0" w:line="240" w:lineRule="auto"/>
      </w:pPr>
    </w:p>
    <w:p w:rsidR="00B157FC" w:rsidRDefault="00B157FC" w:rsidP="00774038">
      <w:pPr>
        <w:widowControl w:val="0"/>
        <w:spacing w:after="0" w:line="240" w:lineRule="auto"/>
      </w:pPr>
    </w:p>
    <w:p w:rsidR="00B157FC" w:rsidRDefault="00B157FC" w:rsidP="00774038">
      <w:pPr>
        <w:widowControl w:val="0"/>
        <w:spacing w:after="0" w:line="240" w:lineRule="auto"/>
      </w:pPr>
    </w:p>
    <w:p w:rsidR="00B157FC" w:rsidRDefault="00B157FC" w:rsidP="00774038">
      <w:pPr>
        <w:widowControl w:val="0"/>
        <w:spacing w:after="0" w:line="240" w:lineRule="auto"/>
      </w:pPr>
    </w:p>
    <w:p w:rsidR="00B157FC" w:rsidRDefault="00B157FC" w:rsidP="00774038">
      <w:pPr>
        <w:widowControl w:val="0"/>
        <w:spacing w:after="0" w:line="240" w:lineRule="auto"/>
      </w:pPr>
    </w:p>
    <w:p w:rsidR="00057869" w:rsidRDefault="00057869" w:rsidP="00774038">
      <w:pPr>
        <w:widowControl w:val="0"/>
        <w:spacing w:after="0" w:line="240" w:lineRule="auto"/>
      </w:pPr>
    </w:p>
    <w:p w:rsidR="00057869" w:rsidRDefault="00057869" w:rsidP="00774038">
      <w:pPr>
        <w:widowControl w:val="0"/>
        <w:spacing w:after="0" w:line="240" w:lineRule="auto"/>
      </w:pPr>
    </w:p>
    <w:p w:rsidR="00057869" w:rsidRDefault="00057869" w:rsidP="00774038">
      <w:pPr>
        <w:widowControl w:val="0"/>
        <w:spacing w:after="0" w:line="240" w:lineRule="auto"/>
      </w:pPr>
    </w:p>
    <w:p w:rsidR="00057869" w:rsidRDefault="00057869" w:rsidP="00774038">
      <w:pPr>
        <w:widowControl w:val="0"/>
        <w:spacing w:after="0" w:line="240" w:lineRule="auto"/>
      </w:pPr>
    </w:p>
    <w:p w:rsidR="00057869" w:rsidRDefault="00057869" w:rsidP="00774038">
      <w:pPr>
        <w:widowControl w:val="0"/>
        <w:spacing w:after="0" w:line="240" w:lineRule="auto"/>
      </w:pPr>
    </w:p>
    <w:p w:rsidR="00057869" w:rsidRDefault="00057869" w:rsidP="00774038">
      <w:pPr>
        <w:widowControl w:val="0"/>
        <w:spacing w:after="0" w:line="240" w:lineRule="auto"/>
      </w:pPr>
    </w:p>
    <w:p w:rsidR="00057869" w:rsidRDefault="00057869" w:rsidP="00774038">
      <w:pPr>
        <w:widowControl w:val="0"/>
        <w:spacing w:after="0" w:line="240" w:lineRule="auto"/>
      </w:pPr>
    </w:p>
    <w:p w:rsidR="00245EAF" w:rsidRDefault="00245EAF" w:rsidP="00774038">
      <w:pPr>
        <w:widowControl w:val="0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3349" w:rsidRDefault="00A73349" w:rsidP="00245EAF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</w:t>
      </w:r>
      <w:r w:rsidRPr="005E4D8C">
        <w:rPr>
          <w:rFonts w:ascii="Times New Roman" w:eastAsia="Calibri" w:hAnsi="Times New Roman"/>
          <w:b/>
          <w:sz w:val="24"/>
          <w:szCs w:val="24"/>
          <w:lang w:eastAsia="en-US"/>
        </w:rPr>
        <w:t>риложение №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BA0CAA">
        <w:rPr>
          <w:rFonts w:ascii="Times New Roman" w:hAnsi="Times New Roman"/>
          <w:b/>
          <w:sz w:val="24"/>
          <w:szCs w:val="24"/>
        </w:rPr>
        <w:t xml:space="preserve"> </w:t>
      </w:r>
      <w:r w:rsidRPr="00954787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Д</w:t>
      </w:r>
      <w:r w:rsidRPr="00954787">
        <w:rPr>
          <w:rFonts w:ascii="Times New Roman" w:hAnsi="Times New Roman"/>
          <w:b/>
          <w:sz w:val="24"/>
          <w:szCs w:val="24"/>
        </w:rPr>
        <w:t xml:space="preserve">оговору </w:t>
      </w:r>
      <w:r w:rsidR="00544EC6">
        <w:rPr>
          <w:rFonts w:ascii="Times New Roman" w:hAnsi="Times New Roman"/>
          <w:b/>
          <w:sz w:val="24"/>
          <w:szCs w:val="24"/>
        </w:rPr>
        <w:t>оказания услуг</w:t>
      </w:r>
    </w:p>
    <w:p w:rsidR="00A73349" w:rsidRDefault="00A73349" w:rsidP="00245EAF">
      <w:pPr>
        <w:pStyle w:val="aa"/>
        <w:widowControl w:val="0"/>
        <w:jc w:val="right"/>
      </w:pPr>
      <w:r>
        <w:rPr>
          <w:rFonts w:ascii="Times New Roman" w:hAnsi="Times New Roman"/>
          <w:b/>
          <w:sz w:val="24"/>
          <w:szCs w:val="24"/>
        </w:rPr>
        <w:t>№___________ от «</w:t>
      </w:r>
      <w:r w:rsidR="006D2274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6D2274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E207C2">
        <w:rPr>
          <w:rFonts w:ascii="Times New Roman" w:hAnsi="Times New Roman"/>
          <w:b/>
          <w:sz w:val="24"/>
          <w:szCs w:val="24"/>
        </w:rPr>
        <w:t>7</w:t>
      </w:r>
      <w:r w:rsidR="00842E50">
        <w:rPr>
          <w:rFonts w:ascii="Times New Roman" w:hAnsi="Times New Roman"/>
          <w:b/>
          <w:sz w:val="24"/>
          <w:szCs w:val="24"/>
        </w:rPr>
        <w:t xml:space="preserve"> </w:t>
      </w:r>
      <w:r w:rsidRPr="00954787">
        <w:rPr>
          <w:rFonts w:ascii="Times New Roman" w:hAnsi="Times New Roman"/>
          <w:b/>
          <w:sz w:val="24"/>
          <w:szCs w:val="24"/>
        </w:rPr>
        <w:t>г</w:t>
      </w:r>
      <w:r w:rsidR="00842E50">
        <w:rPr>
          <w:rFonts w:ascii="Times New Roman" w:hAnsi="Times New Roman"/>
          <w:b/>
          <w:sz w:val="24"/>
          <w:szCs w:val="24"/>
        </w:rPr>
        <w:t>.</w:t>
      </w:r>
    </w:p>
    <w:p w:rsidR="00B157FC" w:rsidRDefault="00B157FC" w:rsidP="00774038">
      <w:pPr>
        <w:widowControl w:val="0"/>
        <w:jc w:val="right"/>
        <w:rPr>
          <w:rFonts w:ascii="Times New Roman" w:hAnsi="Times New Roman"/>
          <w:b/>
          <w:sz w:val="24"/>
          <w:szCs w:val="24"/>
        </w:rPr>
      </w:pPr>
    </w:p>
    <w:p w:rsidR="00176715" w:rsidRPr="00544EC6" w:rsidRDefault="00167BE4" w:rsidP="00774038">
      <w:pPr>
        <w:widowControl w:val="0"/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  <w:r w:rsidRPr="00544EC6">
        <w:rPr>
          <w:rFonts w:ascii="Times New Roman" w:hAnsi="Times New Roman"/>
          <w:sz w:val="24"/>
          <w:szCs w:val="24"/>
        </w:rPr>
        <w:t>«Утвержд</w:t>
      </w:r>
      <w:r w:rsidR="00332484" w:rsidRPr="00544EC6">
        <w:rPr>
          <w:rFonts w:ascii="Times New Roman" w:hAnsi="Times New Roman"/>
          <w:sz w:val="24"/>
          <w:szCs w:val="24"/>
        </w:rPr>
        <w:t>аю</w:t>
      </w:r>
      <w:r w:rsidRPr="00544EC6">
        <w:rPr>
          <w:rFonts w:ascii="Times New Roman" w:hAnsi="Times New Roman"/>
          <w:sz w:val="24"/>
          <w:szCs w:val="24"/>
        </w:rPr>
        <w:t>»</w:t>
      </w:r>
    </w:p>
    <w:p w:rsidR="00167BE4" w:rsidRPr="00544EC6" w:rsidRDefault="00167BE4" w:rsidP="0077403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4EC6">
        <w:rPr>
          <w:rFonts w:ascii="Times New Roman" w:hAnsi="Times New Roman"/>
          <w:sz w:val="24"/>
          <w:szCs w:val="24"/>
        </w:rPr>
        <w:t>Директор рудника _________________</w:t>
      </w:r>
    </w:p>
    <w:p w:rsidR="00167BE4" w:rsidRPr="00544EC6" w:rsidRDefault="00167BE4" w:rsidP="0077403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4EC6">
        <w:rPr>
          <w:rFonts w:ascii="Times New Roman" w:hAnsi="Times New Roman"/>
          <w:sz w:val="24"/>
          <w:szCs w:val="24"/>
        </w:rPr>
        <w:t>__________________________________</w:t>
      </w:r>
    </w:p>
    <w:p w:rsidR="00167BE4" w:rsidRPr="00544EC6" w:rsidRDefault="00167BE4" w:rsidP="00774038">
      <w:pPr>
        <w:widowControl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544EC6">
        <w:rPr>
          <w:rFonts w:ascii="Times New Roman" w:hAnsi="Times New Roman"/>
          <w:sz w:val="24"/>
          <w:szCs w:val="24"/>
        </w:rPr>
        <w:t>«___» ____________ 201</w:t>
      </w:r>
      <w:r w:rsidR="00E207C2">
        <w:rPr>
          <w:rFonts w:ascii="Times New Roman" w:hAnsi="Times New Roman"/>
          <w:sz w:val="24"/>
          <w:szCs w:val="24"/>
        </w:rPr>
        <w:t>7</w:t>
      </w:r>
      <w:r w:rsidRPr="00544EC6">
        <w:rPr>
          <w:rFonts w:ascii="Times New Roman" w:hAnsi="Times New Roman"/>
          <w:sz w:val="24"/>
          <w:szCs w:val="24"/>
        </w:rPr>
        <w:t xml:space="preserve"> г.</w:t>
      </w:r>
    </w:p>
    <w:p w:rsidR="00167BE4" w:rsidRPr="00544EC6" w:rsidRDefault="00167BE4" w:rsidP="00774038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167BE4" w:rsidRPr="00544EC6" w:rsidRDefault="00167BE4" w:rsidP="00774038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176715" w:rsidRPr="00544EC6" w:rsidRDefault="00167BE4" w:rsidP="0077403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544EC6">
        <w:rPr>
          <w:rFonts w:ascii="Times New Roman" w:hAnsi="Times New Roman"/>
          <w:sz w:val="24"/>
          <w:szCs w:val="24"/>
        </w:rPr>
        <w:t>Акт</w:t>
      </w:r>
      <w:r w:rsidR="00176715" w:rsidRPr="00544EC6">
        <w:rPr>
          <w:rFonts w:ascii="Times New Roman" w:hAnsi="Times New Roman"/>
          <w:sz w:val="24"/>
          <w:szCs w:val="24"/>
        </w:rPr>
        <w:t xml:space="preserve"> об отсутствии задолженности  </w:t>
      </w:r>
    </w:p>
    <w:p w:rsidR="00167BE4" w:rsidRPr="00332484" w:rsidRDefault="00167BE4" w:rsidP="00774038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332484">
        <w:rPr>
          <w:rFonts w:ascii="Times New Roman" w:hAnsi="Times New Roman"/>
          <w:sz w:val="24"/>
          <w:szCs w:val="24"/>
        </w:rPr>
        <w:t xml:space="preserve"> </w:t>
      </w:r>
    </w:p>
    <w:p w:rsidR="00167BE4" w:rsidRPr="00332484" w:rsidRDefault="00167BE4" w:rsidP="0077403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176715" w:rsidRPr="00332484" w:rsidRDefault="00167BE4" w:rsidP="00774038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332484">
        <w:rPr>
          <w:rFonts w:ascii="Times New Roman" w:hAnsi="Times New Roman"/>
          <w:sz w:val="24"/>
          <w:szCs w:val="24"/>
        </w:rPr>
        <w:t xml:space="preserve">     «____» ________________ 201</w:t>
      </w:r>
      <w:r w:rsidR="00E207C2">
        <w:rPr>
          <w:rFonts w:ascii="Times New Roman" w:hAnsi="Times New Roman"/>
          <w:sz w:val="24"/>
          <w:szCs w:val="24"/>
        </w:rPr>
        <w:t>7</w:t>
      </w:r>
      <w:r w:rsidRPr="00332484">
        <w:rPr>
          <w:rFonts w:ascii="Times New Roman" w:hAnsi="Times New Roman"/>
          <w:sz w:val="24"/>
          <w:szCs w:val="24"/>
        </w:rPr>
        <w:t xml:space="preserve"> г.                                                                 </w:t>
      </w:r>
    </w:p>
    <w:p w:rsidR="00176715" w:rsidRPr="00332484" w:rsidRDefault="00176715" w:rsidP="00774038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167BE4" w:rsidRPr="00332484" w:rsidRDefault="00167BE4" w:rsidP="00774038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332484">
        <w:rPr>
          <w:rFonts w:ascii="Times New Roman" w:hAnsi="Times New Roman"/>
          <w:sz w:val="24"/>
          <w:szCs w:val="24"/>
        </w:rPr>
        <w:t>Объект _______________________________</w:t>
      </w:r>
    </w:p>
    <w:p w:rsidR="00627CD4" w:rsidRDefault="00627CD4" w:rsidP="00774038">
      <w:pPr>
        <w:widowControl w:val="0"/>
        <w:ind w:left="1416" w:firstLine="708"/>
        <w:jc w:val="center"/>
        <w:rPr>
          <w:sz w:val="24"/>
          <w:szCs w:val="24"/>
        </w:rPr>
      </w:pPr>
    </w:p>
    <w:p w:rsidR="00627CD4" w:rsidRDefault="00627CD4" w:rsidP="00774038">
      <w:pPr>
        <w:pStyle w:val="a7"/>
        <w:widowControl w:val="0"/>
        <w:spacing w:after="200" w:line="276" w:lineRule="auto"/>
        <w:ind w:left="6372"/>
        <w:jc w:val="both"/>
        <w:rPr>
          <w:sz w:val="24"/>
          <w:szCs w:val="24"/>
          <w:vertAlign w:val="superscript"/>
        </w:rPr>
      </w:pPr>
    </w:p>
    <w:p w:rsidR="00627CD4" w:rsidRPr="00C5411E" w:rsidRDefault="00627CD4" w:rsidP="00774038">
      <w:pPr>
        <w:pStyle w:val="a7"/>
        <w:widowControl w:val="0"/>
        <w:numPr>
          <w:ilvl w:val="0"/>
          <w:numId w:val="21"/>
        </w:numPr>
        <w:autoSpaceDN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Задолженность по транспортировке </w:t>
      </w:r>
      <w:r w:rsidRPr="00C5411E">
        <w:rPr>
          <w:sz w:val="24"/>
          <w:szCs w:val="24"/>
        </w:rPr>
        <w:t>не имеет   _________________________</w:t>
      </w:r>
    </w:p>
    <w:p w:rsidR="00627CD4" w:rsidRDefault="00627CD4" w:rsidP="00774038">
      <w:pPr>
        <w:pStyle w:val="a7"/>
        <w:widowControl w:val="0"/>
        <w:spacing w:after="200" w:line="276" w:lineRule="auto"/>
        <w:ind w:left="638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(Ф.И.О./должность/подпись)</w:t>
      </w:r>
    </w:p>
    <w:p w:rsidR="00627CD4" w:rsidRDefault="00627CD4" w:rsidP="00774038">
      <w:pPr>
        <w:pStyle w:val="a7"/>
        <w:widowControl w:val="0"/>
        <w:spacing w:after="200" w:line="276" w:lineRule="auto"/>
        <w:ind w:left="6384"/>
        <w:jc w:val="both"/>
        <w:rPr>
          <w:sz w:val="24"/>
          <w:szCs w:val="24"/>
          <w:vertAlign w:val="superscript"/>
        </w:rPr>
      </w:pPr>
    </w:p>
    <w:p w:rsidR="00627CD4" w:rsidRDefault="00627CD4" w:rsidP="00774038">
      <w:pPr>
        <w:pStyle w:val="a7"/>
        <w:widowControl w:val="0"/>
        <w:numPr>
          <w:ilvl w:val="0"/>
          <w:numId w:val="21"/>
        </w:numPr>
        <w:autoSpaceDN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Задолженность по проживанию не имеет          _________________________</w:t>
      </w:r>
    </w:p>
    <w:p w:rsidR="00627CD4" w:rsidRDefault="00627CD4" w:rsidP="00774038">
      <w:pPr>
        <w:pStyle w:val="a7"/>
        <w:widowControl w:val="0"/>
        <w:spacing w:after="200" w:line="276" w:lineRule="auto"/>
        <w:ind w:left="5676" w:firstLine="69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(Ф.И.О./должность/подпись)</w:t>
      </w:r>
    </w:p>
    <w:p w:rsidR="00627CD4" w:rsidRDefault="00627CD4" w:rsidP="00774038">
      <w:pPr>
        <w:pStyle w:val="a7"/>
        <w:widowControl w:val="0"/>
        <w:rPr>
          <w:sz w:val="24"/>
          <w:szCs w:val="24"/>
        </w:rPr>
      </w:pPr>
    </w:p>
    <w:p w:rsidR="00627CD4" w:rsidRDefault="00627CD4" w:rsidP="00774038">
      <w:pPr>
        <w:pStyle w:val="a7"/>
        <w:widowControl w:val="0"/>
        <w:numPr>
          <w:ilvl w:val="0"/>
          <w:numId w:val="21"/>
        </w:num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Задолженность по уборке и приведению </w:t>
      </w:r>
    </w:p>
    <w:p w:rsidR="00627CD4" w:rsidRDefault="00627CD4" w:rsidP="00774038">
      <w:pPr>
        <w:pStyle w:val="a7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 порядок места дислокации Исполнителя не имеет  ____________________</w:t>
      </w:r>
    </w:p>
    <w:p w:rsidR="00627CD4" w:rsidRDefault="00627CD4" w:rsidP="00774038">
      <w:pPr>
        <w:pStyle w:val="a7"/>
        <w:widowControl w:val="0"/>
        <w:spacing w:after="200" w:line="276" w:lineRule="auto"/>
        <w:ind w:left="6372"/>
        <w:jc w:val="both"/>
      </w:pPr>
      <w:r>
        <w:rPr>
          <w:sz w:val="24"/>
          <w:szCs w:val="24"/>
          <w:vertAlign w:val="superscript"/>
        </w:rPr>
        <w:t>(Ф.И.О./должность/подпись)</w:t>
      </w:r>
    </w:p>
    <w:p w:rsidR="00DD6CCA" w:rsidRDefault="00DD6CCA" w:rsidP="00774038">
      <w:pPr>
        <w:pStyle w:val="a7"/>
        <w:widowControl w:val="0"/>
        <w:spacing w:after="200" w:line="276" w:lineRule="auto"/>
        <w:jc w:val="both"/>
        <w:rPr>
          <w:sz w:val="24"/>
          <w:szCs w:val="24"/>
        </w:rPr>
      </w:pPr>
    </w:p>
    <w:p w:rsidR="006D2274" w:rsidRDefault="006D2274" w:rsidP="00774038">
      <w:pPr>
        <w:pStyle w:val="a7"/>
        <w:widowControl w:val="0"/>
        <w:spacing w:after="200" w:line="276" w:lineRule="auto"/>
        <w:jc w:val="both"/>
        <w:rPr>
          <w:sz w:val="24"/>
          <w:szCs w:val="24"/>
        </w:rPr>
      </w:pPr>
    </w:p>
    <w:p w:rsidR="006D2274" w:rsidRPr="00332484" w:rsidRDefault="006D2274" w:rsidP="00774038">
      <w:pPr>
        <w:pStyle w:val="a7"/>
        <w:widowControl w:val="0"/>
        <w:spacing w:after="200" w:line="276" w:lineRule="auto"/>
        <w:jc w:val="both"/>
        <w:rPr>
          <w:sz w:val="24"/>
          <w:szCs w:val="24"/>
        </w:rPr>
      </w:pPr>
    </w:p>
    <w:p w:rsidR="006D2274" w:rsidRDefault="006D2274" w:rsidP="006D227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>Заказчик:</w:t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Исполнитель</w:t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>:</w:t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6D2274" w:rsidRDefault="006D2274" w:rsidP="006D227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ТОО «Каратау»</w:t>
      </w:r>
    </w:p>
    <w:p w:rsidR="006D2274" w:rsidRPr="006D2274" w:rsidRDefault="006D2274" w:rsidP="006D227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6D2274" w:rsidRPr="006D2274" w:rsidRDefault="006D2274" w:rsidP="006D227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D227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Ф.И.О.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 xml:space="preserve">______________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Ф.И.О.</w:t>
      </w:r>
    </w:p>
    <w:p w:rsidR="006D2274" w:rsidRDefault="006D2274" w:rsidP="006D2274">
      <w:pPr>
        <w:widowControl w:val="0"/>
        <w:spacing w:after="0" w:line="240" w:lineRule="auto"/>
      </w:pPr>
    </w:p>
    <w:p w:rsidR="00176715" w:rsidRPr="00FB7FEC" w:rsidRDefault="00176715" w:rsidP="0077403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176715" w:rsidRDefault="00176715" w:rsidP="00774038">
      <w:pPr>
        <w:widowControl w:val="0"/>
        <w:spacing w:after="0" w:line="240" w:lineRule="auto"/>
      </w:pPr>
    </w:p>
    <w:sectPr w:rsidR="00176715" w:rsidSect="00A7334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FC1"/>
    <w:multiLevelType w:val="hybridMultilevel"/>
    <w:tmpl w:val="9C5E6D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4C15"/>
    <w:multiLevelType w:val="hybridMultilevel"/>
    <w:tmpl w:val="6F2E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7DE2"/>
    <w:multiLevelType w:val="multilevel"/>
    <w:tmpl w:val="983A93DC"/>
    <w:lvl w:ilvl="0">
      <w:start w:val="1"/>
      <w:numFmt w:val="decimal"/>
      <w:pStyle w:val="1"/>
      <w:lvlText w:val="%1."/>
      <w:lvlJc w:val="left"/>
      <w:pPr>
        <w:ind w:left="3693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D946548"/>
    <w:multiLevelType w:val="hybridMultilevel"/>
    <w:tmpl w:val="B11ACF7C"/>
    <w:lvl w:ilvl="0" w:tplc="4558A10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EA291B"/>
    <w:multiLevelType w:val="multilevel"/>
    <w:tmpl w:val="059CB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FF0F25"/>
    <w:multiLevelType w:val="multilevel"/>
    <w:tmpl w:val="54B89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4711DCA"/>
    <w:multiLevelType w:val="hybridMultilevel"/>
    <w:tmpl w:val="B11ACF7C"/>
    <w:lvl w:ilvl="0" w:tplc="4558A10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BE16EE"/>
    <w:multiLevelType w:val="hybridMultilevel"/>
    <w:tmpl w:val="A6E8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66064"/>
    <w:multiLevelType w:val="hybridMultilevel"/>
    <w:tmpl w:val="39A6EC2C"/>
    <w:lvl w:ilvl="0" w:tplc="9B68513E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7226B1A"/>
    <w:multiLevelType w:val="multilevel"/>
    <w:tmpl w:val="0A3275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D823E0"/>
    <w:multiLevelType w:val="multilevel"/>
    <w:tmpl w:val="0DCCA4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CFE395E"/>
    <w:multiLevelType w:val="multilevel"/>
    <w:tmpl w:val="0E6E0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2"/>
  </w:num>
  <w:num w:numId="14">
    <w:abstractNumId w:val="4"/>
  </w:num>
  <w:num w:numId="15">
    <w:abstractNumId w:val="9"/>
  </w:num>
  <w:num w:numId="16">
    <w:abstractNumId w:val="2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0"/>
  </w:num>
  <w:num w:numId="24">
    <w:abstractNumId w:val="2"/>
  </w:num>
  <w:num w:numId="25">
    <w:abstractNumId w:val="8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B7"/>
    <w:rsid w:val="00030681"/>
    <w:rsid w:val="00057869"/>
    <w:rsid w:val="00060805"/>
    <w:rsid w:val="00097C25"/>
    <w:rsid w:val="000A2D3F"/>
    <w:rsid w:val="000B7AE9"/>
    <w:rsid w:val="000C3491"/>
    <w:rsid w:val="000C5A50"/>
    <w:rsid w:val="000F4B69"/>
    <w:rsid w:val="00104683"/>
    <w:rsid w:val="00122241"/>
    <w:rsid w:val="00127646"/>
    <w:rsid w:val="001339DC"/>
    <w:rsid w:val="00142F39"/>
    <w:rsid w:val="00167BE4"/>
    <w:rsid w:val="00176715"/>
    <w:rsid w:val="00182F47"/>
    <w:rsid w:val="001B1401"/>
    <w:rsid w:val="001B41CF"/>
    <w:rsid w:val="001C7F9D"/>
    <w:rsid w:val="001D1F07"/>
    <w:rsid w:val="00204756"/>
    <w:rsid w:val="00245EAF"/>
    <w:rsid w:val="002636C8"/>
    <w:rsid w:val="002717EE"/>
    <w:rsid w:val="002947F8"/>
    <w:rsid w:val="002D30DD"/>
    <w:rsid w:val="002D674E"/>
    <w:rsid w:val="0032396F"/>
    <w:rsid w:val="00332484"/>
    <w:rsid w:val="00353680"/>
    <w:rsid w:val="003679E3"/>
    <w:rsid w:val="003713F3"/>
    <w:rsid w:val="00375D9C"/>
    <w:rsid w:val="003771DD"/>
    <w:rsid w:val="003A70C0"/>
    <w:rsid w:val="003B40DA"/>
    <w:rsid w:val="003C272D"/>
    <w:rsid w:val="003D69A2"/>
    <w:rsid w:val="003E5F9D"/>
    <w:rsid w:val="00410A1F"/>
    <w:rsid w:val="004159E8"/>
    <w:rsid w:val="00427708"/>
    <w:rsid w:val="00430A22"/>
    <w:rsid w:val="00455203"/>
    <w:rsid w:val="00461176"/>
    <w:rsid w:val="004834FE"/>
    <w:rsid w:val="004E1A50"/>
    <w:rsid w:val="004F55A9"/>
    <w:rsid w:val="0051039B"/>
    <w:rsid w:val="00517036"/>
    <w:rsid w:val="00521508"/>
    <w:rsid w:val="0052475A"/>
    <w:rsid w:val="00542B5E"/>
    <w:rsid w:val="00544EC6"/>
    <w:rsid w:val="0054788F"/>
    <w:rsid w:val="0055461C"/>
    <w:rsid w:val="00562122"/>
    <w:rsid w:val="005C6826"/>
    <w:rsid w:val="00627CD4"/>
    <w:rsid w:val="00646731"/>
    <w:rsid w:val="00650085"/>
    <w:rsid w:val="00681383"/>
    <w:rsid w:val="006A5756"/>
    <w:rsid w:val="006A66AC"/>
    <w:rsid w:val="006B578D"/>
    <w:rsid w:val="006C6CA6"/>
    <w:rsid w:val="006D2274"/>
    <w:rsid w:val="006D2EA4"/>
    <w:rsid w:val="006D3678"/>
    <w:rsid w:val="006D4974"/>
    <w:rsid w:val="006E3E49"/>
    <w:rsid w:val="006E76F7"/>
    <w:rsid w:val="006E7F6D"/>
    <w:rsid w:val="00706516"/>
    <w:rsid w:val="00713F3D"/>
    <w:rsid w:val="00717F10"/>
    <w:rsid w:val="007235AC"/>
    <w:rsid w:val="00761BEB"/>
    <w:rsid w:val="00761C29"/>
    <w:rsid w:val="007702CA"/>
    <w:rsid w:val="007705BF"/>
    <w:rsid w:val="00774038"/>
    <w:rsid w:val="007B028E"/>
    <w:rsid w:val="007C5C7D"/>
    <w:rsid w:val="007C7599"/>
    <w:rsid w:val="00830266"/>
    <w:rsid w:val="00842474"/>
    <w:rsid w:val="00842E50"/>
    <w:rsid w:val="00861EA0"/>
    <w:rsid w:val="00867273"/>
    <w:rsid w:val="00873D3D"/>
    <w:rsid w:val="008A01F2"/>
    <w:rsid w:val="008B6B9F"/>
    <w:rsid w:val="008C209F"/>
    <w:rsid w:val="008D0B11"/>
    <w:rsid w:val="008E2303"/>
    <w:rsid w:val="008E23D7"/>
    <w:rsid w:val="008F2B0A"/>
    <w:rsid w:val="008F2FE4"/>
    <w:rsid w:val="0090017B"/>
    <w:rsid w:val="0091247D"/>
    <w:rsid w:val="00923900"/>
    <w:rsid w:val="00932513"/>
    <w:rsid w:val="00940458"/>
    <w:rsid w:val="00945EB9"/>
    <w:rsid w:val="00962B93"/>
    <w:rsid w:val="0097272C"/>
    <w:rsid w:val="00974096"/>
    <w:rsid w:val="009954DF"/>
    <w:rsid w:val="009B3E4F"/>
    <w:rsid w:val="009E3E2A"/>
    <w:rsid w:val="00A10B01"/>
    <w:rsid w:val="00A4036C"/>
    <w:rsid w:val="00A46C96"/>
    <w:rsid w:val="00A73349"/>
    <w:rsid w:val="00A837C1"/>
    <w:rsid w:val="00A95740"/>
    <w:rsid w:val="00A96202"/>
    <w:rsid w:val="00AB0758"/>
    <w:rsid w:val="00AC4C8E"/>
    <w:rsid w:val="00AD38C7"/>
    <w:rsid w:val="00AE44D1"/>
    <w:rsid w:val="00AE6911"/>
    <w:rsid w:val="00AF258B"/>
    <w:rsid w:val="00B12843"/>
    <w:rsid w:val="00B157FC"/>
    <w:rsid w:val="00B46798"/>
    <w:rsid w:val="00B46E1C"/>
    <w:rsid w:val="00B51BF0"/>
    <w:rsid w:val="00B626C7"/>
    <w:rsid w:val="00B8029D"/>
    <w:rsid w:val="00BC7F1D"/>
    <w:rsid w:val="00BF0A88"/>
    <w:rsid w:val="00BF774A"/>
    <w:rsid w:val="00C0042C"/>
    <w:rsid w:val="00C12D2E"/>
    <w:rsid w:val="00C22A5B"/>
    <w:rsid w:val="00C5364C"/>
    <w:rsid w:val="00C55476"/>
    <w:rsid w:val="00C55D90"/>
    <w:rsid w:val="00C6151E"/>
    <w:rsid w:val="00C71930"/>
    <w:rsid w:val="00CE1E04"/>
    <w:rsid w:val="00CE1EA5"/>
    <w:rsid w:val="00D540A6"/>
    <w:rsid w:val="00D74AA3"/>
    <w:rsid w:val="00D754B5"/>
    <w:rsid w:val="00D86548"/>
    <w:rsid w:val="00D93CAC"/>
    <w:rsid w:val="00D961A9"/>
    <w:rsid w:val="00DC336B"/>
    <w:rsid w:val="00DC7CB9"/>
    <w:rsid w:val="00DD273E"/>
    <w:rsid w:val="00DD6CCA"/>
    <w:rsid w:val="00DE03B7"/>
    <w:rsid w:val="00DF0E54"/>
    <w:rsid w:val="00DF2FB7"/>
    <w:rsid w:val="00E15273"/>
    <w:rsid w:val="00E207C2"/>
    <w:rsid w:val="00E510BA"/>
    <w:rsid w:val="00E54D95"/>
    <w:rsid w:val="00E551BD"/>
    <w:rsid w:val="00E67046"/>
    <w:rsid w:val="00E70165"/>
    <w:rsid w:val="00E72134"/>
    <w:rsid w:val="00E74B12"/>
    <w:rsid w:val="00E7532F"/>
    <w:rsid w:val="00E767AB"/>
    <w:rsid w:val="00EB7D9B"/>
    <w:rsid w:val="00EE184A"/>
    <w:rsid w:val="00EE3578"/>
    <w:rsid w:val="00EF6083"/>
    <w:rsid w:val="00F176EE"/>
    <w:rsid w:val="00F25A4C"/>
    <w:rsid w:val="00F46B10"/>
    <w:rsid w:val="00FA0F48"/>
    <w:rsid w:val="00FA7D74"/>
    <w:rsid w:val="00FC18A8"/>
    <w:rsid w:val="00FD554E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4788F"/>
    <w:pPr>
      <w:keepNext/>
      <w:numPr>
        <w:numId w:val="9"/>
      </w:numPr>
      <w:spacing w:after="14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54788F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ascii="Tahoma" w:hAnsi="Tahoma"/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54788F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hAnsi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54788F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54788F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54788F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4788F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4788F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54788F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88F"/>
    <w:rPr>
      <w:rFonts w:ascii="Arial" w:hAnsi="Arial"/>
      <w:b/>
    </w:rPr>
  </w:style>
  <w:style w:type="character" w:customStyle="1" w:styleId="20">
    <w:name w:val="Заголовок 2 Знак"/>
    <w:basedOn w:val="a0"/>
    <w:link w:val="2"/>
    <w:rsid w:val="0054788F"/>
    <w:rPr>
      <w:rFonts w:ascii="Tahoma" w:hAnsi="Tahoma"/>
      <w:b/>
      <w:lang w:val="en-US"/>
    </w:rPr>
  </w:style>
  <w:style w:type="character" w:customStyle="1" w:styleId="30">
    <w:name w:val="Заголовок 3 Знак"/>
    <w:basedOn w:val="a0"/>
    <w:link w:val="3"/>
    <w:rsid w:val="0054788F"/>
    <w:rPr>
      <w:rFonts w:ascii="Times New Roman" w:hAnsi="Times New Roman"/>
      <w:sz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4788F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54788F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54788F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4788F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4788F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rsid w:val="0054788F"/>
    <w:rPr>
      <w:rFonts w:ascii="Cambria" w:hAnsi="Cambria"/>
      <w:i/>
      <w:iCs/>
      <w:color w:val="404040"/>
    </w:rPr>
  </w:style>
  <w:style w:type="paragraph" w:styleId="a3">
    <w:name w:val="Title"/>
    <w:basedOn w:val="a"/>
    <w:link w:val="a4"/>
    <w:qFormat/>
    <w:rsid w:val="0054788F"/>
    <w:pPr>
      <w:spacing w:after="0" w:line="240" w:lineRule="auto"/>
      <w:jc w:val="center"/>
    </w:pPr>
    <w:rPr>
      <w:rFonts w:ascii="Arial" w:hAnsi="Arial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54788F"/>
    <w:rPr>
      <w:rFonts w:ascii="Arial" w:eastAsia="Times New Roman" w:hAnsi="Arial" w:cs="Times New Roman"/>
      <w:b/>
      <w:szCs w:val="20"/>
    </w:rPr>
  </w:style>
  <w:style w:type="paragraph" w:styleId="a5">
    <w:name w:val="Subtitle"/>
    <w:basedOn w:val="a"/>
    <w:link w:val="a6"/>
    <w:qFormat/>
    <w:rsid w:val="0054788F"/>
    <w:pPr>
      <w:spacing w:after="0" w:line="240" w:lineRule="auto"/>
    </w:pPr>
    <w:rPr>
      <w:rFonts w:ascii="Arial" w:hAnsi="Arial"/>
      <w:b/>
      <w:sz w:val="20"/>
      <w:szCs w:val="20"/>
      <w:lang w:val="en-US"/>
    </w:rPr>
  </w:style>
  <w:style w:type="character" w:customStyle="1" w:styleId="a6">
    <w:name w:val="Подзаголовок Знак"/>
    <w:basedOn w:val="a0"/>
    <w:link w:val="a5"/>
    <w:rsid w:val="0054788F"/>
    <w:rPr>
      <w:rFonts w:ascii="Arial" w:eastAsia="Times New Roman" w:hAnsi="Arial" w:cs="Times New Roman"/>
      <w:b/>
      <w:szCs w:val="20"/>
      <w:lang w:val="en-US"/>
    </w:rPr>
  </w:style>
  <w:style w:type="paragraph" w:styleId="a7">
    <w:name w:val="List Paragraph"/>
    <w:basedOn w:val="a"/>
    <w:uiPriority w:val="34"/>
    <w:qFormat/>
    <w:rsid w:val="0054788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1">
    <w:name w:val="Стиль1"/>
    <w:basedOn w:val="a"/>
    <w:link w:val="12"/>
    <w:qFormat/>
    <w:rsid w:val="00DE03B7"/>
    <w:pPr>
      <w:spacing w:before="480" w:after="48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DE03B7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3F3"/>
    <w:rPr>
      <w:rFonts w:ascii="Tahoma" w:hAnsi="Tahoma" w:cs="Tahoma"/>
      <w:sz w:val="16"/>
      <w:szCs w:val="16"/>
    </w:rPr>
  </w:style>
  <w:style w:type="character" w:customStyle="1" w:styleId="s0">
    <w:name w:val="s0"/>
    <w:rsid w:val="008E23D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A73349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b">
    <w:name w:val="Верхний колонтитул Знак"/>
    <w:basedOn w:val="a0"/>
    <w:link w:val="aa"/>
    <w:uiPriority w:val="99"/>
    <w:rsid w:val="00A7334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4788F"/>
    <w:pPr>
      <w:keepNext/>
      <w:numPr>
        <w:numId w:val="9"/>
      </w:numPr>
      <w:spacing w:after="14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54788F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ascii="Tahoma" w:hAnsi="Tahoma"/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54788F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hAnsi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54788F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54788F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54788F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4788F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4788F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54788F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88F"/>
    <w:rPr>
      <w:rFonts w:ascii="Arial" w:hAnsi="Arial"/>
      <w:b/>
    </w:rPr>
  </w:style>
  <w:style w:type="character" w:customStyle="1" w:styleId="20">
    <w:name w:val="Заголовок 2 Знак"/>
    <w:basedOn w:val="a0"/>
    <w:link w:val="2"/>
    <w:rsid w:val="0054788F"/>
    <w:rPr>
      <w:rFonts w:ascii="Tahoma" w:hAnsi="Tahoma"/>
      <w:b/>
      <w:lang w:val="en-US"/>
    </w:rPr>
  </w:style>
  <w:style w:type="character" w:customStyle="1" w:styleId="30">
    <w:name w:val="Заголовок 3 Знак"/>
    <w:basedOn w:val="a0"/>
    <w:link w:val="3"/>
    <w:rsid w:val="0054788F"/>
    <w:rPr>
      <w:rFonts w:ascii="Times New Roman" w:hAnsi="Times New Roman"/>
      <w:sz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4788F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54788F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54788F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4788F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4788F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rsid w:val="0054788F"/>
    <w:rPr>
      <w:rFonts w:ascii="Cambria" w:hAnsi="Cambria"/>
      <w:i/>
      <w:iCs/>
      <w:color w:val="404040"/>
    </w:rPr>
  </w:style>
  <w:style w:type="paragraph" w:styleId="a3">
    <w:name w:val="Title"/>
    <w:basedOn w:val="a"/>
    <w:link w:val="a4"/>
    <w:qFormat/>
    <w:rsid w:val="0054788F"/>
    <w:pPr>
      <w:spacing w:after="0" w:line="240" w:lineRule="auto"/>
      <w:jc w:val="center"/>
    </w:pPr>
    <w:rPr>
      <w:rFonts w:ascii="Arial" w:hAnsi="Arial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54788F"/>
    <w:rPr>
      <w:rFonts w:ascii="Arial" w:eastAsia="Times New Roman" w:hAnsi="Arial" w:cs="Times New Roman"/>
      <w:b/>
      <w:szCs w:val="20"/>
    </w:rPr>
  </w:style>
  <w:style w:type="paragraph" w:styleId="a5">
    <w:name w:val="Subtitle"/>
    <w:basedOn w:val="a"/>
    <w:link w:val="a6"/>
    <w:qFormat/>
    <w:rsid w:val="0054788F"/>
    <w:pPr>
      <w:spacing w:after="0" w:line="240" w:lineRule="auto"/>
    </w:pPr>
    <w:rPr>
      <w:rFonts w:ascii="Arial" w:hAnsi="Arial"/>
      <w:b/>
      <w:sz w:val="20"/>
      <w:szCs w:val="20"/>
      <w:lang w:val="en-US"/>
    </w:rPr>
  </w:style>
  <w:style w:type="character" w:customStyle="1" w:styleId="a6">
    <w:name w:val="Подзаголовок Знак"/>
    <w:basedOn w:val="a0"/>
    <w:link w:val="a5"/>
    <w:rsid w:val="0054788F"/>
    <w:rPr>
      <w:rFonts w:ascii="Arial" w:eastAsia="Times New Roman" w:hAnsi="Arial" w:cs="Times New Roman"/>
      <w:b/>
      <w:szCs w:val="20"/>
      <w:lang w:val="en-US"/>
    </w:rPr>
  </w:style>
  <w:style w:type="paragraph" w:styleId="a7">
    <w:name w:val="List Paragraph"/>
    <w:basedOn w:val="a"/>
    <w:uiPriority w:val="34"/>
    <w:qFormat/>
    <w:rsid w:val="0054788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1">
    <w:name w:val="Стиль1"/>
    <w:basedOn w:val="a"/>
    <w:link w:val="12"/>
    <w:qFormat/>
    <w:rsid w:val="00DE03B7"/>
    <w:pPr>
      <w:spacing w:before="480" w:after="48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DE03B7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3F3"/>
    <w:rPr>
      <w:rFonts w:ascii="Tahoma" w:hAnsi="Tahoma" w:cs="Tahoma"/>
      <w:sz w:val="16"/>
      <w:szCs w:val="16"/>
    </w:rPr>
  </w:style>
  <w:style w:type="character" w:customStyle="1" w:styleId="s0">
    <w:name w:val="s0"/>
    <w:rsid w:val="008E23D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A73349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b">
    <w:name w:val="Верхний колонтитул Знак"/>
    <w:basedOn w:val="a0"/>
    <w:link w:val="aa"/>
    <w:uiPriority w:val="99"/>
    <w:rsid w:val="00A733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048D-212F-4E3B-A8D4-F726A99E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4206</Words>
  <Characters>23976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Алмат Калиаскаров</dc:creator>
  <cp:lastModifiedBy>Айтабай Ерлан</cp:lastModifiedBy>
  <cp:revision>10</cp:revision>
  <cp:lastPrinted>2015-10-29T03:26:00Z</cp:lastPrinted>
  <dcterms:created xsi:type="dcterms:W3CDTF">2016-11-15T10:00:00Z</dcterms:created>
  <dcterms:modified xsi:type="dcterms:W3CDTF">2017-01-23T09:16:00Z</dcterms:modified>
</cp:coreProperties>
</file>